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B1" w:rsidRDefault="00D04CB1" w:rsidP="00D04C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- кто он? Какую нишу занимает в системе современного образования в России? На мой взгляд, это тот, кто не боится ошибаться. Тот, кто жадно ищет свой путь в профессии и пробует нечто новое. Тот, кто по-прежнему открыт мечте и разделяет с детьми веру в чудеса. Молодой педагог, изъясняясь метафорически, это новый парусный корабль. Над его созданием трудились лучшие мастера своего дела на протяжении целых пяти лет. Его старательно оснащали, дважды в год испытывали на выносливость, отпуская попробовать свои силы недалеко от берега. И однажды, выстояв все бури, возмужав и окрепнув, корабль с гордым именем «Педагог», отпускают в открытое море профессии. Вперед навстречу новым победам и светлому профессиональному будущему.</w:t>
      </w:r>
    </w:p>
    <w:p w:rsidR="00D04CB1" w:rsidRDefault="00D04CB1" w:rsidP="00D04C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Несомненно, успешная дорога в профессии - это карьерный рост. Какой же смысл мы вкладываем в понятие «карьерный рост»? Что стоит за этими словами? Руководствуясь современными информационными источниками, наиболее близким к моему пониманию оказалось определение карьерного роста, размещенное на электронном ресурсе «Деловая репутация и </w:t>
      </w:r>
      <w:proofErr w:type="gramStart"/>
      <w:r>
        <w:rPr>
          <w:color w:val="000000"/>
          <w:sz w:val="27"/>
          <w:szCs w:val="27"/>
        </w:rPr>
        <w:t>персональный</w:t>
      </w:r>
      <w:proofErr w:type="gramEnd"/>
      <w:r>
        <w:rPr>
          <w:color w:val="000000"/>
          <w:sz w:val="27"/>
          <w:szCs w:val="27"/>
        </w:rPr>
        <w:t xml:space="preserve"> брендинг». Определяется оно следующим образом: «Карьерный рост – это одно из ярких проявлений профессионального развития личности». На мой взгляд, это одно из самых точных, емких и в тоже время простых определений карьерного роста. Рассмотрим его более детально. Полностью согласна с автором, личность в профессии - это успешная личность, которая стремится к постепенному прохождению ступенек карьерной лестницы, требует ежедневного развития. И в этом случае, мы говорим не только о теоретической компетентности педагога, ведь развитие происходит во всех сферах, по всем линиям его деятельности. Очень важна работа над собой, развитие таких качеств как целеустремленность, умение приходить к компромиссам, способность не бояться брать на себя ответственность и инициативу, быть отзывчивым к людям, с которыми взаимодействуешь на «рабочем поле».</w:t>
      </w:r>
    </w:p>
    <w:p w:rsidR="00D04CB1" w:rsidRDefault="00D04CB1" w:rsidP="00D04C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Каждый мой рабочий день несет в себе множество ситуаций, безусловно, они бывают совсем непредсказуемы и вызывают трепет и волнение, но именно поиск решения нестандартных ситуаций воспитывает, я бы даже </w:t>
      </w:r>
      <w:proofErr w:type="gramStart"/>
      <w:r>
        <w:rPr>
          <w:color w:val="000000"/>
          <w:sz w:val="27"/>
          <w:szCs w:val="27"/>
        </w:rPr>
        <w:t>сказала</w:t>
      </w:r>
      <w:proofErr w:type="gramEnd"/>
      <w:r>
        <w:rPr>
          <w:color w:val="000000"/>
          <w:sz w:val="27"/>
          <w:szCs w:val="27"/>
        </w:rPr>
        <w:t xml:space="preserve"> закаляет и взращивает уверенность в себе и желание ни в коем случае не останавливаться, а продолжать движение по выбранной мною дороге.</w:t>
      </w:r>
    </w:p>
    <w:p w:rsidR="00D04CB1" w:rsidRDefault="00D04CB1" w:rsidP="00D04C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Чуть более трех лет назад мой корабль, начал свое профессиональное плавание в Центре психолого-педагогической медицинской и социальной помощи города Мурманска. Признаюсь, первые шаги были </w:t>
      </w:r>
      <w:proofErr w:type="gramStart"/>
      <w:r>
        <w:rPr>
          <w:color w:val="000000"/>
          <w:sz w:val="27"/>
          <w:szCs w:val="27"/>
        </w:rPr>
        <w:t>очень волнительны</w:t>
      </w:r>
      <w:proofErr w:type="gramEnd"/>
      <w:r>
        <w:rPr>
          <w:color w:val="000000"/>
          <w:sz w:val="27"/>
          <w:szCs w:val="27"/>
        </w:rPr>
        <w:t>. 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чувство уверенности мне придавала мысль, что я не одинока. Меня окружили чуткие и отзывчивые коллеги. Это ощущение поддержки так дорого для молодого педагога!</w:t>
      </w:r>
    </w:p>
    <w:p w:rsidR="00D04CB1" w:rsidRDefault="00D04CB1" w:rsidP="00D04C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эта остановка была не последней в бурном течении моей профессиональной жизни. И немногим более года назад мой фрегат пришвартовался в гостеприимно распахнувшем свои двери МБДОУ №14 №14 «Солнышко» г. </w:t>
      </w:r>
      <w:r>
        <w:rPr>
          <w:color w:val="000000"/>
          <w:sz w:val="27"/>
          <w:szCs w:val="27"/>
        </w:rPr>
        <w:lastRenderedPageBreak/>
        <w:t>Ковдора. С теплом и заботой встретил меня дружный коллектив детского сада, подарил внимательных и заботливых коллег и замечательных воспитанников.</w:t>
      </w:r>
    </w:p>
    <w:p w:rsidR="00D04CB1" w:rsidRDefault="00D04CB1" w:rsidP="00D04C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Три года в профессии оказались невероятно насыщенными! Это сложно описать, полное погружение. Моя специальность дала возможность поработать с детьми разного возраста: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раннего до старшего дошкольного. Скажу откровенно, как бы сложно продвигаться по профессиональной дороге порой не приходилось, все невзгоды забываются от побед твоих воспитанников. Их успехи дают силы продолжать движение вперед в уже любимой и родной профессии.</w:t>
      </w:r>
    </w:p>
    <w:p w:rsidR="00D04CB1" w:rsidRDefault="00D04CB1" w:rsidP="00D04C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Свое размышление хотелось бы завершить словами Сенека римского философа, поэта и государственного деятеля: «Кто не </w:t>
      </w:r>
      <w:proofErr w:type="gramStart"/>
      <w:r>
        <w:rPr>
          <w:color w:val="000000"/>
          <w:sz w:val="27"/>
          <w:szCs w:val="27"/>
        </w:rPr>
        <w:t>знает</w:t>
      </w:r>
      <w:proofErr w:type="gramEnd"/>
      <w:r>
        <w:rPr>
          <w:color w:val="000000"/>
          <w:sz w:val="27"/>
          <w:szCs w:val="27"/>
        </w:rPr>
        <w:t xml:space="preserve"> в какую гавань он плывет, для него нет попутного ветра». Ведь главное, чтобы педагог знал свою цель, и тогда его корабль ждет долгое, успешное путешествие по профессиональным широтам.</w:t>
      </w:r>
    </w:p>
    <w:p w:rsidR="00711147" w:rsidRDefault="00711147">
      <w:bookmarkStart w:id="0" w:name="_GoBack"/>
      <w:bookmarkEnd w:id="0"/>
    </w:p>
    <w:sectPr w:rsidR="0071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FA"/>
    <w:rsid w:val="00711147"/>
    <w:rsid w:val="00D04CB1"/>
    <w:rsid w:val="00D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2019-03-03T18:13:00Z</dcterms:created>
  <dcterms:modified xsi:type="dcterms:W3CDTF">2019-03-03T18:13:00Z</dcterms:modified>
</cp:coreProperties>
</file>