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75" w:rsidRPr="003F2675" w:rsidRDefault="003F2675" w:rsidP="003F26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2675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№14 «Солнышко»</w:t>
      </w:r>
    </w:p>
    <w:p w:rsidR="003F2675" w:rsidRDefault="003F2675" w:rsidP="00BE3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2675" w:rsidRDefault="003F2675" w:rsidP="00BE3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2675" w:rsidRDefault="003F2675" w:rsidP="00BE3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2675" w:rsidRDefault="003F2675" w:rsidP="00BE3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2675" w:rsidRDefault="003F2675" w:rsidP="00BE3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2675" w:rsidRDefault="003F2675" w:rsidP="00BE3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2675" w:rsidRDefault="003F2675" w:rsidP="00BE3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2675" w:rsidRDefault="003F2675" w:rsidP="00BE3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2675" w:rsidRDefault="003F2675" w:rsidP="00BE3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2675" w:rsidRDefault="003F2675" w:rsidP="00BE3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2675" w:rsidRDefault="003F2675" w:rsidP="00BE3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2675" w:rsidRDefault="003F2675" w:rsidP="00BE3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2675" w:rsidRDefault="003F2675" w:rsidP="00BE3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3F43" w:rsidRPr="003F2675" w:rsidRDefault="00BE3F43" w:rsidP="00BE3F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2675">
        <w:rPr>
          <w:rFonts w:ascii="Times New Roman" w:hAnsi="Times New Roman" w:cs="Times New Roman"/>
          <w:b/>
          <w:sz w:val="40"/>
          <w:szCs w:val="40"/>
        </w:rPr>
        <w:t>Конспект индивидуального занятия</w:t>
      </w:r>
    </w:p>
    <w:p w:rsidR="00BE3F43" w:rsidRPr="003F2675" w:rsidRDefault="00BE3F43" w:rsidP="00BE3F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2675">
        <w:rPr>
          <w:rFonts w:ascii="Times New Roman" w:hAnsi="Times New Roman" w:cs="Times New Roman"/>
          <w:b/>
          <w:sz w:val="40"/>
          <w:szCs w:val="40"/>
        </w:rPr>
        <w:t xml:space="preserve"> по развитию высших психических функций</w:t>
      </w:r>
    </w:p>
    <w:p w:rsidR="00BE3F43" w:rsidRPr="003F2675" w:rsidRDefault="00BE3F43" w:rsidP="00BE3F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2675">
        <w:rPr>
          <w:rFonts w:ascii="Times New Roman" w:hAnsi="Times New Roman" w:cs="Times New Roman"/>
          <w:b/>
          <w:sz w:val="40"/>
          <w:szCs w:val="40"/>
        </w:rPr>
        <w:t xml:space="preserve">обучающегося </w:t>
      </w:r>
      <w:r w:rsidR="003F2675" w:rsidRPr="003F2675">
        <w:rPr>
          <w:rFonts w:ascii="Times New Roman" w:hAnsi="Times New Roman" w:cs="Times New Roman"/>
          <w:b/>
          <w:sz w:val="40"/>
          <w:szCs w:val="40"/>
        </w:rPr>
        <w:t>(4 года)</w:t>
      </w:r>
    </w:p>
    <w:p w:rsidR="003F2675" w:rsidRPr="003F2675" w:rsidRDefault="003F2675" w:rsidP="00BE3F43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F2675" w:rsidRDefault="003F2675" w:rsidP="00BE3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675" w:rsidRDefault="003F2675" w:rsidP="00BE3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675" w:rsidRDefault="003F2675" w:rsidP="00BE3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675" w:rsidRDefault="003F2675" w:rsidP="00BE3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675" w:rsidRDefault="003F2675" w:rsidP="00BE3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675" w:rsidRDefault="003F2675" w:rsidP="00BE3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675" w:rsidRDefault="003F2675" w:rsidP="00BE3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675" w:rsidRDefault="003F2675" w:rsidP="00BE3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675" w:rsidRPr="003F2675" w:rsidRDefault="003F2675" w:rsidP="003F267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F2675">
        <w:rPr>
          <w:rFonts w:ascii="Times New Roman" w:eastAsia="Calibri" w:hAnsi="Times New Roman" w:cs="Times New Roman"/>
          <w:sz w:val="28"/>
          <w:szCs w:val="28"/>
        </w:rPr>
        <w:t>одготовила</w:t>
      </w:r>
      <w:r w:rsidRPr="003F2675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3F2675">
        <w:rPr>
          <w:rFonts w:ascii="Times New Roman" w:eastAsia="Calibri" w:hAnsi="Times New Roman" w:cs="Times New Roman"/>
          <w:sz w:val="28"/>
          <w:szCs w:val="28"/>
        </w:rPr>
        <w:t>Д.А.Семенова</w:t>
      </w:r>
      <w:proofErr w:type="spellEnd"/>
      <w:r w:rsidRPr="003F2675">
        <w:rPr>
          <w:rFonts w:ascii="Times New Roman" w:eastAsia="Calibri" w:hAnsi="Times New Roman" w:cs="Times New Roman"/>
          <w:sz w:val="28"/>
          <w:szCs w:val="28"/>
        </w:rPr>
        <w:t>,</w:t>
      </w:r>
      <w:r w:rsidRPr="003F2675">
        <w:rPr>
          <w:rFonts w:ascii="Times New Roman" w:eastAsia="Calibri" w:hAnsi="Times New Roman" w:cs="Times New Roman"/>
          <w:sz w:val="28"/>
          <w:szCs w:val="28"/>
        </w:rPr>
        <w:br/>
        <w:t xml:space="preserve">учитель-дефектолог </w:t>
      </w:r>
      <w:r w:rsidRPr="003F2675">
        <w:rPr>
          <w:rFonts w:ascii="Times New Roman" w:eastAsia="Calibri" w:hAnsi="Times New Roman" w:cs="Times New Roman"/>
          <w:sz w:val="28"/>
          <w:szCs w:val="28"/>
        </w:rPr>
        <w:br/>
      </w:r>
      <w:r w:rsidRPr="003F267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F2675">
        <w:rPr>
          <w:rFonts w:ascii="Times New Roman" w:eastAsia="Calibri" w:hAnsi="Times New Roman" w:cs="Times New Roman"/>
          <w:sz w:val="28"/>
          <w:szCs w:val="28"/>
        </w:rPr>
        <w:t xml:space="preserve"> кв. категории</w:t>
      </w:r>
    </w:p>
    <w:p w:rsidR="003F2675" w:rsidRPr="003F2675" w:rsidRDefault="003F2675" w:rsidP="003F267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2675" w:rsidRPr="003F2675" w:rsidRDefault="003F2675" w:rsidP="003F267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2675" w:rsidRPr="003F2675" w:rsidRDefault="003F2675" w:rsidP="003F26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267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3F2675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3F2675">
        <w:rPr>
          <w:rFonts w:ascii="Times New Roman" w:eastAsia="Calibri" w:hAnsi="Times New Roman" w:cs="Times New Roman"/>
          <w:sz w:val="28"/>
          <w:szCs w:val="28"/>
        </w:rPr>
        <w:t>овдор</w:t>
      </w:r>
      <w:proofErr w:type="spellEnd"/>
      <w:r w:rsidRPr="003F2675">
        <w:rPr>
          <w:rFonts w:ascii="Times New Roman" w:eastAsia="Calibri" w:hAnsi="Times New Roman" w:cs="Times New Roman"/>
          <w:sz w:val="28"/>
          <w:szCs w:val="28"/>
        </w:rPr>
        <w:t>,</w:t>
      </w:r>
      <w:r w:rsidRPr="003F2675">
        <w:rPr>
          <w:rFonts w:ascii="Times New Roman" w:eastAsia="Calibri" w:hAnsi="Times New Roman" w:cs="Times New Roman"/>
          <w:sz w:val="28"/>
          <w:szCs w:val="28"/>
        </w:rPr>
        <w:br/>
        <w:t>2018г.</w:t>
      </w:r>
    </w:p>
    <w:p w:rsidR="003F2675" w:rsidRDefault="003F2675" w:rsidP="00BE3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3F43" w:rsidRPr="00BE3F43" w:rsidRDefault="00BE3F43" w:rsidP="00BE3F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F43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i/>
          <w:sz w:val="28"/>
          <w:szCs w:val="28"/>
        </w:rPr>
        <w:t>«Представление о величине (</w:t>
      </w:r>
      <w:proofErr w:type="spellStart"/>
      <w:r w:rsidRPr="00BE3F43">
        <w:rPr>
          <w:rFonts w:ascii="Times New Roman" w:hAnsi="Times New Roman" w:cs="Times New Roman"/>
          <w:i/>
          <w:sz w:val="28"/>
          <w:szCs w:val="28"/>
        </w:rPr>
        <w:t>Монт</w:t>
      </w:r>
      <w:r>
        <w:rPr>
          <w:rFonts w:ascii="Times New Roman" w:hAnsi="Times New Roman" w:cs="Times New Roman"/>
          <w:i/>
          <w:sz w:val="28"/>
          <w:szCs w:val="28"/>
        </w:rPr>
        <w:t>ессор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материал)»</w:t>
      </w:r>
      <w:r w:rsidR="005534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лексическая тема</w:t>
      </w:r>
      <w:r w:rsidR="005534D2">
        <w:rPr>
          <w:rFonts w:ascii="Times New Roman" w:hAnsi="Times New Roman" w:cs="Times New Roman"/>
          <w:i/>
          <w:sz w:val="28"/>
          <w:szCs w:val="28"/>
        </w:rPr>
        <w:t>: «Семья»</w:t>
      </w:r>
      <w:r w:rsidRPr="00BE3F43">
        <w:rPr>
          <w:rFonts w:ascii="Times New Roman" w:hAnsi="Times New Roman" w:cs="Times New Roman"/>
          <w:i/>
          <w:sz w:val="28"/>
          <w:szCs w:val="28"/>
        </w:rPr>
        <w:t>.</w:t>
      </w:r>
    </w:p>
    <w:p w:rsidR="00BE3F43" w:rsidRPr="00BE3F43" w:rsidRDefault="00BE3F43" w:rsidP="00BE3F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F43">
        <w:rPr>
          <w:rFonts w:ascii="Times New Roman" w:hAnsi="Times New Roman" w:cs="Times New Roman"/>
          <w:i/>
          <w:sz w:val="28"/>
          <w:szCs w:val="28"/>
        </w:rPr>
        <w:t>Цель:</w:t>
      </w:r>
      <w:r w:rsidRPr="00BE3F43">
        <w:rPr>
          <w:color w:val="000000"/>
          <w:sz w:val="28"/>
          <w:szCs w:val="28"/>
          <w:shd w:val="clear" w:color="auto" w:fill="FFFFFF"/>
        </w:rPr>
        <w:t xml:space="preserve"> </w:t>
      </w:r>
      <w:r w:rsidRPr="00BE3F43">
        <w:rPr>
          <w:rFonts w:ascii="Times New Roman" w:hAnsi="Times New Roman" w:cs="Times New Roman"/>
          <w:sz w:val="28"/>
          <w:szCs w:val="28"/>
        </w:rPr>
        <w:t xml:space="preserve">расширение и уточнение представлений о величине в практической деятельности. </w:t>
      </w:r>
    </w:p>
    <w:p w:rsidR="00BE3F43" w:rsidRPr="00BE3F43" w:rsidRDefault="00BE3F43" w:rsidP="00BE3F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F43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E3F43" w:rsidRPr="00BE3F43" w:rsidRDefault="00BE3F43" w:rsidP="00BE3F4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43">
        <w:rPr>
          <w:rFonts w:ascii="Times New Roman" w:hAnsi="Times New Roman" w:cs="Times New Roman"/>
          <w:sz w:val="28"/>
          <w:szCs w:val="28"/>
        </w:rPr>
        <w:t>Обучающие:</w:t>
      </w:r>
    </w:p>
    <w:p w:rsidR="00BE3F43" w:rsidRPr="00BE3F43" w:rsidRDefault="00BE3F43" w:rsidP="00BE3F4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BE3F43">
        <w:rPr>
          <w:rFonts w:eastAsiaTheme="minorHAnsi"/>
          <w:sz w:val="28"/>
          <w:szCs w:val="28"/>
          <w:lang w:eastAsia="en-US"/>
        </w:rPr>
        <w:t>-   Обобщать знания о своей семье, родственных отношениях;</w:t>
      </w:r>
    </w:p>
    <w:p w:rsidR="00BE3F43" w:rsidRPr="00BE3F43" w:rsidRDefault="00BE3F43" w:rsidP="00BE3F4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BE3F43">
        <w:rPr>
          <w:rFonts w:eastAsiaTheme="minorHAnsi"/>
          <w:sz w:val="28"/>
          <w:szCs w:val="28"/>
          <w:lang w:eastAsia="en-US"/>
        </w:rPr>
        <w:t>- Учить сравнивать предметы по величине, раскладывать их в убывающей и возрастающей последовательности, обозначать результаты сравнения словами: самый большой, поменьше, еще меньше, самый маленький.</w:t>
      </w:r>
    </w:p>
    <w:p w:rsidR="00BE3F43" w:rsidRPr="00BE3F43" w:rsidRDefault="00BE3F43" w:rsidP="00BE3F4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BE3F43">
        <w:rPr>
          <w:rFonts w:eastAsiaTheme="minorHAnsi"/>
          <w:sz w:val="28"/>
          <w:szCs w:val="28"/>
          <w:lang w:eastAsia="en-US"/>
        </w:rPr>
        <w:t>- Учить сравнивать предметы по высоте, раскладывать их в убывающей и возрастающей последовательности, обозначать результаты сравнения соответствующими словами: самый высокий, высокий, ниже, самый низкий.</w:t>
      </w:r>
    </w:p>
    <w:p w:rsidR="00BE3F43" w:rsidRPr="00BE3F43" w:rsidRDefault="00BE3F43" w:rsidP="00BE3F4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43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E3F43" w:rsidRPr="00BE3F43" w:rsidRDefault="00BE3F43" w:rsidP="00BE3F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BE3F43">
        <w:rPr>
          <w:rFonts w:eastAsiaTheme="minorHAnsi"/>
          <w:sz w:val="28"/>
          <w:szCs w:val="28"/>
          <w:lang w:eastAsia="en-US"/>
        </w:rPr>
        <w:t>Продолжать развивать глазомер, зрительное восприятие;</w:t>
      </w:r>
    </w:p>
    <w:p w:rsidR="00BE3F43" w:rsidRPr="00BE3F43" w:rsidRDefault="00BE3F43" w:rsidP="00BE3F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BE3F43">
        <w:rPr>
          <w:rFonts w:eastAsiaTheme="minorHAnsi"/>
          <w:sz w:val="28"/>
          <w:szCs w:val="28"/>
          <w:lang w:eastAsia="en-US"/>
        </w:rPr>
        <w:t>Продолжать развивать аналитико-синтетические связи (разрезные картинки из 3х элементов);</w:t>
      </w:r>
    </w:p>
    <w:p w:rsidR="00BE3F43" w:rsidRPr="00BE3F43" w:rsidRDefault="00BE3F43" w:rsidP="00BE3F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BE3F43">
        <w:rPr>
          <w:rFonts w:eastAsiaTheme="minorHAnsi"/>
          <w:sz w:val="28"/>
          <w:szCs w:val="28"/>
          <w:lang w:eastAsia="en-US"/>
        </w:rPr>
        <w:t>Продолжать развивать межполушарные связи головного мозга;</w:t>
      </w:r>
    </w:p>
    <w:p w:rsidR="00BE3F43" w:rsidRPr="00BE3F43" w:rsidRDefault="00BE3F43" w:rsidP="00BE3F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BE3F43">
        <w:rPr>
          <w:rFonts w:eastAsiaTheme="minorHAnsi"/>
          <w:sz w:val="28"/>
          <w:szCs w:val="28"/>
          <w:lang w:eastAsia="en-US"/>
        </w:rPr>
        <w:t>Развивать речь (активация и обогащение словарного запаса);</w:t>
      </w:r>
    </w:p>
    <w:p w:rsidR="00BE3F43" w:rsidRPr="00BE3F43" w:rsidRDefault="00BE3F43" w:rsidP="00BE3F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BE3F43">
        <w:rPr>
          <w:rFonts w:eastAsiaTheme="minorHAnsi"/>
          <w:sz w:val="28"/>
          <w:szCs w:val="28"/>
          <w:lang w:eastAsia="en-US"/>
        </w:rPr>
        <w:t>Развивать слуховое восприятие, умение действовать по команде;</w:t>
      </w:r>
    </w:p>
    <w:p w:rsidR="00BE3F43" w:rsidRPr="00BE3F43" w:rsidRDefault="00BE3F43" w:rsidP="00BE3F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BE3F43">
        <w:rPr>
          <w:rFonts w:eastAsiaTheme="minorHAnsi"/>
          <w:sz w:val="28"/>
          <w:szCs w:val="28"/>
          <w:lang w:eastAsia="en-US"/>
        </w:rPr>
        <w:t>Развивать тонкую моторику.</w:t>
      </w:r>
    </w:p>
    <w:p w:rsidR="00BE3F43" w:rsidRPr="00BE3F43" w:rsidRDefault="00BE3F43" w:rsidP="00BE3F4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43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BE3F43" w:rsidRPr="00BE3F43" w:rsidRDefault="00BE3F43" w:rsidP="00BE3F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BE3F43">
        <w:rPr>
          <w:rFonts w:eastAsiaTheme="minorHAnsi"/>
          <w:sz w:val="28"/>
          <w:szCs w:val="28"/>
          <w:lang w:eastAsia="en-US"/>
        </w:rPr>
        <w:t>Воспитывать умение работать самостоятельно, формировать навыки самоконтроля;</w:t>
      </w:r>
    </w:p>
    <w:p w:rsidR="00BE3F43" w:rsidRPr="00BE3F43" w:rsidRDefault="00BE3F43" w:rsidP="00BE3F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BE3F43">
        <w:rPr>
          <w:rFonts w:eastAsiaTheme="minorHAnsi"/>
          <w:sz w:val="28"/>
          <w:szCs w:val="28"/>
          <w:lang w:eastAsia="en-US"/>
        </w:rPr>
        <w:t>Воспитывать любовь и уважение к </w:t>
      </w:r>
      <w:r w:rsidRPr="00BE3F43">
        <w:rPr>
          <w:rFonts w:eastAsiaTheme="minorHAnsi"/>
          <w:bCs/>
          <w:sz w:val="28"/>
          <w:szCs w:val="28"/>
          <w:lang w:eastAsia="en-US"/>
        </w:rPr>
        <w:t>семье</w:t>
      </w:r>
      <w:r w:rsidRPr="00BE3F43">
        <w:rPr>
          <w:rFonts w:eastAsiaTheme="minorHAnsi"/>
          <w:sz w:val="28"/>
          <w:szCs w:val="28"/>
          <w:lang w:eastAsia="en-US"/>
        </w:rPr>
        <w:t>.</w:t>
      </w:r>
    </w:p>
    <w:p w:rsidR="00BE3F43" w:rsidRPr="00BE3F43" w:rsidRDefault="00BE3F43" w:rsidP="00BE3F4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i/>
          <w:color w:val="000000"/>
          <w:sz w:val="28"/>
          <w:szCs w:val="28"/>
        </w:rPr>
      </w:pPr>
      <w:r w:rsidRPr="00BE3F43">
        <w:rPr>
          <w:bCs/>
          <w:i/>
          <w:color w:val="000000"/>
          <w:sz w:val="28"/>
          <w:szCs w:val="28"/>
        </w:rPr>
        <w:t>Используемые методы и приемы:</w:t>
      </w:r>
    </w:p>
    <w:p w:rsidR="00BE3F43" w:rsidRPr="00BE3F43" w:rsidRDefault="00BE3F43" w:rsidP="00BE3F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BE3F43">
        <w:rPr>
          <w:color w:val="000000"/>
          <w:sz w:val="28"/>
          <w:szCs w:val="28"/>
        </w:rPr>
        <w:t>Приемы пространственной организации:</w:t>
      </w:r>
    </w:p>
    <w:p w:rsidR="00BE3F43" w:rsidRPr="00BE3F43" w:rsidRDefault="00BE3F43" w:rsidP="00BE3F4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BE3F43">
        <w:rPr>
          <w:color w:val="000000"/>
          <w:sz w:val="28"/>
          <w:szCs w:val="28"/>
        </w:rPr>
        <w:t>- включение в занятие динамических пауз.</w:t>
      </w:r>
    </w:p>
    <w:p w:rsidR="00BE3F43" w:rsidRPr="00BE3F43" w:rsidRDefault="00BE3F43" w:rsidP="00BE3F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BE3F43">
        <w:rPr>
          <w:color w:val="000000"/>
          <w:sz w:val="28"/>
          <w:szCs w:val="28"/>
        </w:rPr>
        <w:t>Методы стимулирования мотивации учебно-познавательной деятельности:</w:t>
      </w:r>
    </w:p>
    <w:p w:rsidR="00BE3F43" w:rsidRPr="00BE3F43" w:rsidRDefault="00BE3F43" w:rsidP="00BE3F4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BE3F43">
        <w:rPr>
          <w:b/>
          <w:bCs/>
          <w:color w:val="000000"/>
          <w:sz w:val="28"/>
          <w:szCs w:val="28"/>
        </w:rPr>
        <w:t>- </w:t>
      </w:r>
      <w:r w:rsidRPr="00BE3F43">
        <w:rPr>
          <w:color w:val="000000"/>
          <w:sz w:val="28"/>
          <w:szCs w:val="28"/>
        </w:rPr>
        <w:t>создание ситуации занимательности (сюрпризный момент);</w:t>
      </w:r>
    </w:p>
    <w:p w:rsidR="00BE3F43" w:rsidRPr="00BE3F43" w:rsidRDefault="00BE3F43" w:rsidP="00BE3F4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BE3F43">
        <w:rPr>
          <w:color w:val="000000"/>
          <w:sz w:val="28"/>
          <w:szCs w:val="28"/>
        </w:rPr>
        <w:t>- использование познавательных игр;</w:t>
      </w:r>
    </w:p>
    <w:p w:rsidR="00BE3F43" w:rsidRPr="00BE3F43" w:rsidRDefault="00BE3F43" w:rsidP="00BE3F4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BE3F43">
        <w:rPr>
          <w:color w:val="000000"/>
          <w:sz w:val="28"/>
          <w:szCs w:val="28"/>
        </w:rPr>
        <w:t>- поощрение, похвала.</w:t>
      </w:r>
    </w:p>
    <w:p w:rsidR="00BE3F43" w:rsidRPr="00BE3F43" w:rsidRDefault="00BE3F43" w:rsidP="00BE3F4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BE3F43">
        <w:rPr>
          <w:bCs/>
          <w:color w:val="000000"/>
          <w:sz w:val="28"/>
          <w:szCs w:val="28"/>
        </w:rPr>
        <w:t xml:space="preserve">     3.</w:t>
      </w:r>
      <w:r w:rsidRPr="00BE3F43">
        <w:rPr>
          <w:b/>
          <w:bCs/>
          <w:color w:val="000000"/>
          <w:sz w:val="28"/>
          <w:szCs w:val="28"/>
        </w:rPr>
        <w:t> </w:t>
      </w:r>
      <w:r w:rsidRPr="00BE3F43">
        <w:rPr>
          <w:color w:val="000000"/>
          <w:sz w:val="28"/>
          <w:szCs w:val="28"/>
        </w:rPr>
        <w:t>Методы организации учебно-познавательной деятельности:</w:t>
      </w:r>
    </w:p>
    <w:p w:rsidR="00BE3F43" w:rsidRPr="00BE3F43" w:rsidRDefault="00BE3F43" w:rsidP="00BE3F4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BE3F43">
        <w:rPr>
          <w:color w:val="000000"/>
          <w:sz w:val="28"/>
          <w:szCs w:val="28"/>
        </w:rPr>
        <w:t>- объяснение;</w:t>
      </w:r>
    </w:p>
    <w:p w:rsidR="00BE3F43" w:rsidRPr="00BE3F43" w:rsidRDefault="00BE3F43" w:rsidP="00BE3F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F43">
        <w:rPr>
          <w:color w:val="000000"/>
          <w:sz w:val="28"/>
          <w:szCs w:val="28"/>
        </w:rPr>
        <w:t>- беседа;</w:t>
      </w:r>
    </w:p>
    <w:p w:rsidR="00BE3F43" w:rsidRPr="00BE3F43" w:rsidRDefault="00BE3F43" w:rsidP="00BE3F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F43">
        <w:rPr>
          <w:color w:val="000000"/>
          <w:sz w:val="28"/>
          <w:szCs w:val="28"/>
        </w:rPr>
        <w:t>- показ картинок, иллюстраций.</w:t>
      </w:r>
    </w:p>
    <w:p w:rsidR="00BE3F43" w:rsidRPr="00BE3F43" w:rsidRDefault="00BE3F43" w:rsidP="00BE3F43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Оборудование: </w:t>
      </w: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разрезная картинка семьи (из 3х частей), пособие семья, «Розовая башня» </w:t>
      </w:r>
      <w:proofErr w:type="spellStart"/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Монтессори</w:t>
      </w:r>
      <w:proofErr w:type="spellEnd"/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«Коричневая лестница» </w:t>
      </w:r>
      <w:proofErr w:type="spellStart"/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Монтессори</w:t>
      </w:r>
      <w:proofErr w:type="spellEnd"/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пособие «Семья». </w:t>
      </w:r>
    </w:p>
    <w:p w:rsidR="00BE3F43" w:rsidRPr="00BE3F43" w:rsidRDefault="00BE3F43" w:rsidP="00BE3F43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Ход занятия:</w:t>
      </w:r>
    </w:p>
    <w:p w:rsidR="00BE3F43" w:rsidRPr="00BE3F43" w:rsidRDefault="00BE3F43" w:rsidP="00BE3F43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Приветствие:</w:t>
      </w:r>
    </w:p>
    <w:p w:rsidR="00BE3F43" w:rsidRPr="00BE3F43" w:rsidRDefault="00BE3F43" w:rsidP="00BE3F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«Здравствуй, солнце золотое!»</w:t>
      </w:r>
    </w:p>
    <w:p w:rsidR="00BE3F43" w:rsidRPr="00BE3F43" w:rsidRDefault="00BE3F43" w:rsidP="00BE3F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Здравствуй, небо голубое!</w:t>
      </w:r>
    </w:p>
    <w:p w:rsidR="00BE3F43" w:rsidRPr="00BE3F43" w:rsidRDefault="00BE3F43" w:rsidP="00BE3F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Здравствуй, вольный ветерок.</w:t>
      </w:r>
    </w:p>
    <w:p w:rsidR="00BE3F43" w:rsidRPr="00BE3F43" w:rsidRDefault="00BE3F43" w:rsidP="00BE3F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Здравствуй, Матвей, мой маленький дружок!»</w:t>
      </w: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 мин.);</w:t>
      </w:r>
    </w:p>
    <w:p w:rsidR="00BE3F43" w:rsidRPr="00BE3F43" w:rsidRDefault="00BE3F43" w:rsidP="00BE3F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Кинезиологические</w:t>
      </w:r>
      <w:proofErr w:type="spellEnd"/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упражнения «Догонялки», «Кулачок-ладошка», «Ухо-нос» (1 мин.)</w:t>
      </w:r>
    </w:p>
    <w:p w:rsidR="00BE3F43" w:rsidRPr="00BE3F43" w:rsidRDefault="00BE3F43" w:rsidP="00BE3F43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Вхождение в игровую ситуацию: Матвей, кто-то оставил нам коробку с сюрпризом, но как же её открыть? Давай посмотрим, что же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там?  (1 мин.)</w:t>
      </w: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E3F43" w:rsidRPr="00BE3F43" w:rsidRDefault="00BE3F43" w:rsidP="00BE3F43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Пальчиковая гимнастика:</w:t>
      </w:r>
    </w:p>
    <w:p w:rsidR="00BE3F43" w:rsidRPr="00BE3F43" w:rsidRDefault="00BE3F43" w:rsidP="00BE3F43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«На двери висит замок</w:t>
      </w:r>
    </w:p>
    <w:p w:rsidR="00BE3F43" w:rsidRPr="00BE3F43" w:rsidRDefault="00BE3F43" w:rsidP="00BE3F43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Кто его открыть бы смог?</w:t>
      </w:r>
    </w:p>
    <w:p w:rsidR="00BE3F43" w:rsidRPr="00BE3F43" w:rsidRDefault="00BE3F43" w:rsidP="00BE3F43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Покрутили, постучали,</w:t>
      </w:r>
    </w:p>
    <w:p w:rsidR="00BE3F43" w:rsidRPr="00BE3F43" w:rsidRDefault="00BE3F43" w:rsidP="00BE3F43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Потянули</w:t>
      </w:r>
      <w:proofErr w:type="gramStart"/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.. </w:t>
      </w:r>
      <w:proofErr w:type="gramEnd"/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 открыли!»(</w:t>
      </w: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1мин.);</w:t>
      </w:r>
    </w:p>
    <w:p w:rsidR="00BE3F43" w:rsidRPr="00BE3F43" w:rsidRDefault="00BE3F43" w:rsidP="00BE3F43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Разрезные картинки из 5</w:t>
      </w: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частей «Семья» (1мин);</w:t>
      </w:r>
    </w:p>
    <w:p w:rsidR="00BE3F43" w:rsidRPr="00BE3F43" w:rsidRDefault="00BE3F43" w:rsidP="00BE3F43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Актуализация знаний по теме «Семья». </w:t>
      </w:r>
    </w:p>
    <w:p w:rsidR="00BE3F43" w:rsidRPr="00BE3F43" w:rsidRDefault="00BE3F43" w:rsidP="00BE3F43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 кем ты пришел, Матвей? (С мамой). </w:t>
      </w:r>
    </w:p>
    <w:p w:rsidR="00BE3F43" w:rsidRPr="00BE3F43" w:rsidRDefault="00BE3F43" w:rsidP="00BE3F43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 зовут твою маму</w:t>
      </w:r>
      <w:proofErr w:type="gramStart"/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(               ) </w:t>
      </w:r>
      <w:proofErr w:type="gramEnd"/>
    </w:p>
    <w:p w:rsidR="00BE3F43" w:rsidRPr="00BE3F43" w:rsidRDefault="00BE3F43" w:rsidP="00BE3F43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кто с вами еще живет дома? (папа)</w:t>
      </w:r>
    </w:p>
    <w:p w:rsidR="00BE3F43" w:rsidRPr="00BE3F43" w:rsidRDefault="00BE3F43" w:rsidP="00BE3F43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 зовут твоего папу</w:t>
      </w:r>
      <w:proofErr w:type="gramStart"/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(                )</w:t>
      </w:r>
      <w:proofErr w:type="gramEnd"/>
    </w:p>
    <w:p w:rsidR="00BE3F43" w:rsidRPr="00BE3F43" w:rsidRDefault="00BE3F43" w:rsidP="00BE3F43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Кто ты для мамы и папы? (сын) </w:t>
      </w:r>
    </w:p>
    <w:p w:rsidR="00BE3F43" w:rsidRPr="00BE3F43" w:rsidRDefault="00BE3F43" w:rsidP="00BE3F43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вместе вы – семья! Верно? (1 мин.)</w:t>
      </w:r>
    </w:p>
    <w:p w:rsidR="00BE3F43" w:rsidRPr="00BE3F43" w:rsidRDefault="00BE3F43" w:rsidP="00BE3F43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часть: Появляется кукла Ваня, предлагает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атвею помочь ему построить дом</w:t>
      </w: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его семьи  в соответствии с цветом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размером кубика (закрепление знаний о величине «большой - маленький») (4 мин);</w:t>
      </w:r>
    </w:p>
    <w:p w:rsidR="00BE3F43" w:rsidRPr="00BE3F43" w:rsidRDefault="00BE3F43" w:rsidP="00BE3F43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Динамическая пауза. Молодец, Матвей! Здорово ты справился. Теперь у семьи Вани есть дом! Какой дом ты построил? (большой, красивый, высокий, розовый</w:t>
      </w:r>
      <w:proofErr w:type="gramStart"/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..). </w:t>
      </w:r>
      <w:proofErr w:type="gramEnd"/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Друзья предлагают нам игру «Я умею!». </w:t>
      </w:r>
    </w:p>
    <w:p w:rsidR="00BE3F43" w:rsidRPr="00BE3F43" w:rsidRDefault="00BE3F43" w:rsidP="00BE3F43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Мама умеет готовить обед </w:t>
      </w: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(мешаем в кастрюле суп);</w:t>
      </w:r>
    </w:p>
    <w:p w:rsidR="00BE3F43" w:rsidRPr="00BE3F43" w:rsidRDefault="00BE3F43" w:rsidP="00BE3F43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Папа умеет забивать гвоздик </w:t>
      </w: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(стучим молотком);</w:t>
      </w:r>
    </w:p>
    <w:p w:rsidR="00BE3F43" w:rsidRPr="00BE3F43" w:rsidRDefault="00BE3F43" w:rsidP="00BE3F43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Ребенок умеет играть </w:t>
      </w: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(хлопаем в ладоши);</w:t>
      </w:r>
    </w:p>
    <w:p w:rsidR="00BE3F43" w:rsidRPr="00BE3F43" w:rsidRDefault="00BE3F43" w:rsidP="00BE3F43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Бабушка умеет печь пироги </w:t>
      </w: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(лепим пирожок);</w:t>
      </w:r>
    </w:p>
    <w:p w:rsidR="00BE3F43" w:rsidRPr="00BE3F43" w:rsidRDefault="00BE3F43" w:rsidP="00BE3F43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Дедушка умеет ловить рыбку </w:t>
      </w: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(ловим рыбку).</w:t>
      </w:r>
    </w:p>
    <w:p w:rsidR="00BE3F43" w:rsidRPr="00BE3F43" w:rsidRDefault="00BE3F43" w:rsidP="00BE3F43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команде Матвей выполняет движения. (2мин).</w:t>
      </w:r>
    </w:p>
    <w:p w:rsidR="00BE3F43" w:rsidRPr="00BE3F43" w:rsidRDefault="00BE3F43" w:rsidP="00BE3F43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Проблемная ситуация. Матвей, а как же наша семья попадет в дом? Они, посмотри, какие маленькие. Нужно построить лестницу. Дефектолог и ребенок выстраивают 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пособия «Розовая башня</w:t>
      </w: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пособие «Коричневая лестница</w:t>
      </w: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проговаривая про каждый элемент его характеристику величины.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самая высокая ступенька, она будет самой первой, затем ступенька пониже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она вторая по счету</w:t>
      </w: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 (3 мин.);</w:t>
      </w:r>
    </w:p>
    <w:p w:rsidR="00BE3F43" w:rsidRPr="00BE3F43" w:rsidRDefault="00BE3F43" w:rsidP="00BE3F43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Пальчиковая гимнастика. Молодец! Ты справился и с этим заданием! Теперь они без труда поднимутся в свой дом. Давай порадуем семью и расскажем, какое стихотворение мы выучили?</w:t>
      </w:r>
    </w:p>
    <w:p w:rsidR="00BE3F43" w:rsidRPr="00BE3F43" w:rsidRDefault="00BE3F43" w:rsidP="00BE3F43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Этот пальчи</w:t>
      </w:r>
      <w:proofErr w:type="gramStart"/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к-</w:t>
      </w:r>
      <w:proofErr w:type="gramEnd"/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мамочка»</w:t>
      </w:r>
    </w:p>
    <w:p w:rsidR="00BE3F43" w:rsidRPr="00BE3F43" w:rsidRDefault="00BE3F43" w:rsidP="00BE3F43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Этот пальчи</w:t>
      </w:r>
      <w:proofErr w:type="gramStart"/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к-</w:t>
      </w:r>
      <w:proofErr w:type="gramEnd"/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папочка.</w:t>
      </w:r>
    </w:p>
    <w:p w:rsidR="00BE3F43" w:rsidRPr="00BE3F43" w:rsidRDefault="00BE3F43" w:rsidP="00BE3F43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Этот пальчи</w:t>
      </w:r>
      <w:proofErr w:type="gramStart"/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к-</w:t>
      </w:r>
      <w:proofErr w:type="gramEnd"/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бабушка.</w:t>
      </w:r>
    </w:p>
    <w:p w:rsidR="00BE3F43" w:rsidRPr="00BE3F43" w:rsidRDefault="00BE3F43" w:rsidP="00BE3F43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Этот пальчик-дедушка.</w:t>
      </w:r>
    </w:p>
    <w:p w:rsidR="00BE3F43" w:rsidRPr="00BE3F43" w:rsidRDefault="00BE3F43" w:rsidP="00BE3F43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Этот пальчик </w:t>
      </w:r>
      <w:proofErr w:type="gramStart"/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-я</w:t>
      </w:r>
      <w:proofErr w:type="gramEnd"/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BE3F43" w:rsidRPr="00BE3F43" w:rsidRDefault="00BE3F43" w:rsidP="00BE3F43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Это вся моя семья!</w:t>
      </w:r>
    </w:p>
    <w:p w:rsidR="00BE3F43" w:rsidRPr="00BE3F43" w:rsidRDefault="00BE3F43" w:rsidP="00BE3F43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Повторяется на другой руке (1 мин.)</w:t>
      </w:r>
    </w:p>
    <w:p w:rsidR="00BE3F43" w:rsidRPr="00BE3F43" w:rsidRDefault="00BE3F43" w:rsidP="00BE3F43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3F43" w:rsidRPr="00BE3F43" w:rsidRDefault="00BE3F43" w:rsidP="00BE3F43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Актуализация знаний. Матвей, кто к нам сегодня приходил? Какое задание было самым интересным для тебя?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Какое задание вызвало затруднения? Что тебе помогло справиться с ними?</w:t>
      </w: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(1 мин.);</w:t>
      </w:r>
    </w:p>
    <w:p w:rsidR="00BE3F43" w:rsidRDefault="00BE3F43" w:rsidP="00BE3F43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Ритуал прощания.</w:t>
      </w:r>
    </w:p>
    <w:p w:rsidR="00BE3F43" w:rsidRPr="00BE3F43" w:rsidRDefault="00BE3F43" w:rsidP="00BE3F43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Дружно хлопнем мы в ладоши – 1,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2,3.</w:t>
      </w:r>
    </w:p>
    <w:p w:rsidR="00BE3F43" w:rsidRPr="00BE3F43" w:rsidRDefault="00BE3F43" w:rsidP="00BE3F43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Дружно топнем мы ногами – 1,2,3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BE3F43" w:rsidRPr="00BE3F43" w:rsidRDefault="00BE3F43" w:rsidP="00BE3F43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Все во что мы здесь играли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</w:p>
    <w:p w:rsidR="00BE3F43" w:rsidRPr="00BE3F43" w:rsidRDefault="00BE3F43" w:rsidP="00BE3F43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Мы запомнили с тобой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BE3F43" w:rsidRPr="00BE3F43" w:rsidRDefault="00BE3F43" w:rsidP="00BE3F43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Говорим мы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«До свиданья,</w:t>
      </w:r>
    </w:p>
    <w:p w:rsidR="00BE3F43" w:rsidRPr="00BE3F43" w:rsidRDefault="00BE3F43" w:rsidP="00BE3F43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Возвращаемся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домой!</w:t>
      </w:r>
      <w:r w:rsidRPr="00BE3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 мин);</w:t>
      </w:r>
    </w:p>
    <w:p w:rsidR="00BE3F43" w:rsidRPr="00BE3F43" w:rsidRDefault="00BE3F43" w:rsidP="00BE3F43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Свободная игровая деятельность (на выбор: работа с </w:t>
      </w:r>
      <w:proofErr w:type="spellStart"/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Монтессори</w:t>
      </w:r>
      <w:proofErr w:type="spellEnd"/>
      <w:r w:rsidRPr="00BE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-материалом, игры с магнитом «Рыбалка») (10 мин).</w:t>
      </w:r>
    </w:p>
    <w:p w:rsidR="00967A96" w:rsidRPr="00BE3F43" w:rsidRDefault="003F2675" w:rsidP="00BE3F43">
      <w:pPr>
        <w:rPr>
          <w:sz w:val="28"/>
          <w:szCs w:val="28"/>
        </w:rPr>
      </w:pPr>
    </w:p>
    <w:sectPr w:rsidR="00967A96" w:rsidRPr="00BE3F43" w:rsidSect="008D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3F9"/>
    <w:multiLevelType w:val="hybridMultilevel"/>
    <w:tmpl w:val="F2EE594A"/>
    <w:lvl w:ilvl="0" w:tplc="EAE022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85508"/>
    <w:multiLevelType w:val="multilevel"/>
    <w:tmpl w:val="97FC4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E042C"/>
    <w:multiLevelType w:val="hybridMultilevel"/>
    <w:tmpl w:val="93FCCF46"/>
    <w:lvl w:ilvl="0" w:tplc="56DA61F8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33690"/>
    <w:multiLevelType w:val="multilevel"/>
    <w:tmpl w:val="DB04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407D4"/>
    <w:multiLevelType w:val="hybridMultilevel"/>
    <w:tmpl w:val="E092C84E"/>
    <w:lvl w:ilvl="0" w:tplc="8D28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F43"/>
    <w:rsid w:val="002F781A"/>
    <w:rsid w:val="00350077"/>
    <w:rsid w:val="00365EE7"/>
    <w:rsid w:val="003F2675"/>
    <w:rsid w:val="005306C4"/>
    <w:rsid w:val="005534D2"/>
    <w:rsid w:val="00884850"/>
    <w:rsid w:val="008D7667"/>
    <w:rsid w:val="00B369FB"/>
    <w:rsid w:val="00BE3F43"/>
    <w:rsid w:val="00BE5DDE"/>
    <w:rsid w:val="00EB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3F43"/>
    <w:pPr>
      <w:ind w:left="720"/>
      <w:contextualSpacing/>
    </w:pPr>
  </w:style>
  <w:style w:type="paragraph" w:customStyle="1" w:styleId="western">
    <w:name w:val="western"/>
    <w:basedOn w:val="a"/>
    <w:uiPriority w:val="99"/>
    <w:rsid w:val="00B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</cp:revision>
  <dcterms:created xsi:type="dcterms:W3CDTF">2019-02-17T09:02:00Z</dcterms:created>
  <dcterms:modified xsi:type="dcterms:W3CDTF">2019-02-24T11:22:00Z</dcterms:modified>
</cp:coreProperties>
</file>