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F" w:rsidRPr="00AA46CF" w:rsidRDefault="00AA46CF" w:rsidP="00AA46CF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«</w:t>
      </w:r>
      <w:r w:rsidRPr="00AA46CF"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Берегите лес от пожара!</w:t>
      </w: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»</w:t>
      </w:r>
    </w:p>
    <w:p w:rsidR="00AA46CF" w:rsidRPr="00AA46CF" w:rsidRDefault="00AA46CF" w:rsidP="00AA4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46CF" w:rsidRPr="00AA46CF" w:rsidRDefault="00AA46CF" w:rsidP="00AA46CF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56455" cy="1520327"/>
            <wp:effectExtent l="19050" t="0" r="0" b="0"/>
            <wp:docPr id="1" name="Рисунок 1" descr="Берегите лес от пожар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гите лес от пожара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8" cy="152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CF" w:rsidRPr="00AA46CF" w:rsidRDefault="00AA46CF" w:rsidP="00AA46CF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AA46CF" w:rsidRPr="00AA46CF" w:rsidRDefault="00AA46CF" w:rsidP="004B5B6B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b/>
          <w:bCs/>
          <w:color w:val="000000"/>
          <w:sz w:val="28"/>
        </w:rPr>
        <w:t>МЕРЫ ПОЖАРНОЙ БЕЗОПАСНОСТИ В ЛЕСУ</w:t>
      </w:r>
      <w:r w:rsidR="004B5B6B">
        <w:rPr>
          <w:rFonts w:ascii="Arial" w:eastAsia="Times New Roman" w:hAnsi="Arial" w:cs="Arial"/>
          <w:b/>
          <w:bCs/>
          <w:color w:val="000000"/>
          <w:sz w:val="28"/>
        </w:rPr>
        <w:t>:</w:t>
      </w:r>
    </w:p>
    <w:p w:rsidR="00AA46CF" w:rsidRPr="004B5B6B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B5B6B">
        <w:rPr>
          <w:rFonts w:ascii="Arial" w:eastAsia="Times New Roman" w:hAnsi="Arial" w:cs="Arial"/>
          <w:b/>
          <w:color w:val="000000"/>
          <w:sz w:val="28"/>
          <w:szCs w:val="28"/>
        </w:rPr>
        <w:t>В лесу запрещено: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— разводить костры;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— бросать горящие спички и окурки;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— применять на охоте патроны с пыжами из войлочного материала;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— оставлять в лесу материалы, пропитанные горюче-смазочными материалами;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— выжигать траву;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— оставлять стеклянные предметы и осколки на поверхности грунта;</w:t>
      </w:r>
    </w:p>
    <w:p w:rsidR="00AA46CF" w:rsidRPr="00AA46CF" w:rsidRDefault="00AA46CF" w:rsidP="00AA46CF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 xml:space="preserve">— посещение лесов гражданами, заезд автомобилей и проведение в них работ </w:t>
      </w:r>
      <w:proofErr w:type="spellStart"/>
      <w:r w:rsidRPr="00AA46CF">
        <w:rPr>
          <w:rFonts w:ascii="Arial" w:eastAsia="Times New Roman" w:hAnsi="Arial" w:cs="Arial"/>
          <w:color w:val="000000"/>
          <w:sz w:val="28"/>
          <w:szCs w:val="28"/>
        </w:rPr>
        <w:t>лесопользователями</w:t>
      </w:r>
      <w:proofErr w:type="spellEnd"/>
      <w:r w:rsidRPr="00AA46CF">
        <w:rPr>
          <w:rFonts w:ascii="Arial" w:eastAsia="Times New Roman" w:hAnsi="Arial" w:cs="Arial"/>
          <w:color w:val="000000"/>
          <w:sz w:val="28"/>
          <w:szCs w:val="28"/>
        </w:rPr>
        <w:t xml:space="preserve"> при объявлении высокого класса пожарной опасности.</w:t>
      </w:r>
    </w:p>
    <w:p w:rsidR="00AA46CF" w:rsidRPr="00AA46CF" w:rsidRDefault="00AA46CF" w:rsidP="004B5B6B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b/>
          <w:bCs/>
          <w:color w:val="000000"/>
          <w:sz w:val="28"/>
        </w:rPr>
        <w:t>КАК ЗАЩИТИТЬ СВОЙ ДОМ И НАСЕЛЕННЫЙ ПУНКТ ОТ ЛЕСНОГО ПОЖАРА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3. Очистите крышу здания от опавшей хвои и листвы – они могут стать источниками возгорания.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AA46CF">
        <w:rPr>
          <w:rFonts w:ascii="Arial" w:eastAsia="Times New Roman" w:hAnsi="Arial" w:cs="Arial"/>
          <w:color w:val="000000"/>
          <w:sz w:val="28"/>
          <w:szCs w:val="28"/>
        </w:rPr>
        <w:t>из</w:t>
      </w:r>
      <w:proofErr w:type="gramEnd"/>
      <w:r w:rsidRPr="00AA46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AA46CF">
        <w:rPr>
          <w:rFonts w:ascii="Arial" w:eastAsia="Times New Roman" w:hAnsi="Arial" w:cs="Arial"/>
          <w:color w:val="000000"/>
          <w:sz w:val="28"/>
          <w:szCs w:val="28"/>
        </w:rPr>
        <w:t>под</w:t>
      </w:r>
      <w:proofErr w:type="gramEnd"/>
      <w:r w:rsidRPr="00AA46CF">
        <w:rPr>
          <w:rFonts w:ascii="Arial" w:eastAsia="Times New Roman" w:hAnsi="Arial" w:cs="Arial"/>
          <w:color w:val="000000"/>
          <w:sz w:val="28"/>
          <w:szCs w:val="28"/>
        </w:rPr>
        <w:t xml:space="preserve"> больших деревьев подрост, кусты, древесный хлам, мусор, то есть  все, что может перенести низовой пожар на кроны деревьев.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5. В сухую, жаркую и ветреную погоду не разводите кухонные очаги и не производите огнеопасные работы.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7. Примите активное участие в деятельности добровольной пожарной дружины населенного пункта.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8. Проводите работу по предупреждению возникновения пожаров среди членов семьи, особенно с детьми.</w:t>
      </w:r>
    </w:p>
    <w:p w:rsidR="00AA46CF" w:rsidRPr="004B5B6B" w:rsidRDefault="00AA46CF" w:rsidP="004B5B6B">
      <w:pPr>
        <w:shd w:val="clear" w:color="auto" w:fill="FFFFCC"/>
        <w:spacing w:before="173" w:after="173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B5B6B">
        <w:rPr>
          <w:rFonts w:ascii="Arial" w:eastAsia="Times New Roman" w:hAnsi="Arial" w:cs="Arial"/>
          <w:b/>
          <w:color w:val="000000"/>
          <w:sz w:val="28"/>
          <w:szCs w:val="28"/>
        </w:rPr>
        <w:t>Помните – потратив немного времени, вы спасете свой дом, населенный пункт и лес от пожара!</w:t>
      </w:r>
    </w:p>
    <w:p w:rsidR="004B5B6B" w:rsidRDefault="004B5B6B" w:rsidP="004B5B6B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AA46CF" w:rsidRPr="00AA46CF" w:rsidRDefault="00AA46CF" w:rsidP="004B5B6B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b/>
          <w:bCs/>
          <w:color w:val="000000"/>
          <w:sz w:val="28"/>
        </w:rPr>
        <w:t>ДЕЙСТВИЯ НАСЕЛЕНИЯ  ПРИ  УГРОЗЕ  ЛЕСНОГО ПОЖАРА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AA46CF">
        <w:rPr>
          <w:rFonts w:ascii="Arial" w:eastAsia="Times New Roman" w:hAnsi="Arial" w:cs="Arial"/>
          <w:color w:val="000000"/>
          <w:sz w:val="28"/>
          <w:szCs w:val="28"/>
        </w:rPr>
        <w:t>цельнокаменных</w:t>
      </w:r>
      <w:proofErr w:type="spellEnd"/>
      <w:r w:rsidRPr="00AA46CF">
        <w:rPr>
          <w:rFonts w:ascii="Arial" w:eastAsia="Times New Roman" w:hAnsi="Arial" w:cs="Arial"/>
          <w:color w:val="000000"/>
          <w:sz w:val="28"/>
          <w:szCs w:val="28"/>
        </w:rPr>
        <w:t xml:space="preserve"> зданиях. Приготовьте необходимые вещи для эвакуации.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3. Закройте все вентиляционные отверстия снаружи дома.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4. Закройте все наружные окна и двери.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5. В доме: наполните водой ванны и другие емкости. Снаружи: наполните бочки и ведра водой.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6. Приготовьте мокрые тряпки — ими можно будет затушить угли или небольшое пламя.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lastRenderedPageBreak/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8. Постоянно осматривайте территорию дома и двора с целью обнаружения углей или огня.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9. Окажите помощь подразделениям пожарной охраны по защите вашего населенного пункта от лесного пожара.</w:t>
      </w:r>
    </w:p>
    <w:p w:rsidR="00AA46CF" w:rsidRPr="00AA46CF" w:rsidRDefault="00AA46CF" w:rsidP="004B5B6B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color w:val="000000"/>
          <w:sz w:val="28"/>
          <w:szCs w:val="28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AA46CF" w:rsidRPr="00AA46CF" w:rsidRDefault="00AA46CF" w:rsidP="004B5B6B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A46CF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Помните – дополнительные мероприятия отнимут у вас некоторое время, но они защитят ваш дом от лесного пожара!</w:t>
      </w:r>
    </w:p>
    <w:p w:rsidR="00CA1754" w:rsidRPr="00AA46CF" w:rsidRDefault="00CA1754" w:rsidP="004B5B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754" w:rsidRPr="00AA46CF" w:rsidSect="0005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A46CF"/>
    <w:rsid w:val="00051EF7"/>
    <w:rsid w:val="004B5B6B"/>
    <w:rsid w:val="00AA46CF"/>
    <w:rsid w:val="00CA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F7"/>
  </w:style>
  <w:style w:type="paragraph" w:styleId="1">
    <w:name w:val="heading 1"/>
    <w:basedOn w:val="a"/>
    <w:link w:val="10"/>
    <w:uiPriority w:val="9"/>
    <w:qFormat/>
    <w:rsid w:val="00AA4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a0"/>
    <w:rsid w:val="00AA46CF"/>
  </w:style>
  <w:style w:type="character" w:styleId="a3">
    <w:name w:val="Hyperlink"/>
    <w:basedOn w:val="a0"/>
    <w:uiPriority w:val="99"/>
    <w:semiHidden/>
    <w:unhideWhenUsed/>
    <w:rsid w:val="00AA46CF"/>
    <w:rPr>
      <w:color w:val="0000FF"/>
      <w:u w:val="single"/>
    </w:rPr>
  </w:style>
  <w:style w:type="character" w:customStyle="1" w:styleId="categorytag">
    <w:name w:val="category_tag"/>
    <w:basedOn w:val="a0"/>
    <w:rsid w:val="00AA46CF"/>
  </w:style>
  <w:style w:type="paragraph" w:styleId="a4">
    <w:name w:val="Normal (Web)"/>
    <w:basedOn w:val="a"/>
    <w:uiPriority w:val="99"/>
    <w:semiHidden/>
    <w:unhideWhenUsed/>
    <w:rsid w:val="00A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46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3222</Characters>
  <Application>Microsoft Office Word</Application>
  <DocSecurity>0</DocSecurity>
  <Lines>26</Lines>
  <Paragraphs>7</Paragraphs>
  <ScaleCrop>false</ScaleCrop>
  <Company>Grizli777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2018-05-22T07:01:00Z</dcterms:created>
  <dcterms:modified xsi:type="dcterms:W3CDTF">2018-05-22T07:09:00Z</dcterms:modified>
</cp:coreProperties>
</file>