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FDF" w:rsidRPr="006B687A" w:rsidRDefault="007B2FDF" w:rsidP="007B2FDF">
      <w:pPr>
        <w:spacing w:line="360" w:lineRule="auto"/>
        <w:jc w:val="center"/>
        <w:rPr>
          <w:b/>
          <w:i/>
          <w:color w:val="C45911" w:themeColor="accent2" w:themeShade="BF"/>
          <w:sz w:val="32"/>
          <w:szCs w:val="32"/>
        </w:rPr>
      </w:pPr>
      <w:r w:rsidRPr="006B687A">
        <w:rPr>
          <w:b/>
          <w:i/>
          <w:color w:val="C45911" w:themeColor="accent2" w:themeShade="BF"/>
          <w:sz w:val="32"/>
          <w:szCs w:val="32"/>
        </w:rPr>
        <w:t>Консультация для родителей</w:t>
      </w:r>
    </w:p>
    <w:p w:rsidR="007B2FDF" w:rsidRPr="006B687A" w:rsidRDefault="007B2FDF" w:rsidP="007B2FDF">
      <w:pPr>
        <w:spacing w:line="360" w:lineRule="auto"/>
        <w:jc w:val="center"/>
        <w:rPr>
          <w:b/>
          <w:i/>
          <w:color w:val="0070C0"/>
          <w:sz w:val="32"/>
          <w:szCs w:val="32"/>
        </w:rPr>
      </w:pPr>
      <w:r w:rsidRPr="006B687A">
        <w:rPr>
          <w:b/>
          <w:i/>
          <w:color w:val="0070C0"/>
          <w:sz w:val="32"/>
          <w:szCs w:val="32"/>
        </w:rPr>
        <w:t>«ИГРАЕМ ВМЕСТЕ»</w:t>
      </w:r>
    </w:p>
    <w:p w:rsidR="007B2FDF" w:rsidRPr="006B687A" w:rsidRDefault="007B2FDF" w:rsidP="007B2FDF">
      <w:pPr>
        <w:pStyle w:val="c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32"/>
          <w:szCs w:val="32"/>
        </w:rPr>
      </w:pPr>
      <w:r w:rsidRPr="006B687A">
        <w:rPr>
          <w:color w:val="000000"/>
          <w:sz w:val="32"/>
          <w:szCs w:val="32"/>
          <w:shd w:val="clear" w:color="auto" w:fill="FFFFFF"/>
        </w:rPr>
        <w:t>Современные мальчики</w:t>
      </w:r>
      <w:r>
        <w:rPr>
          <w:color w:val="000000"/>
          <w:sz w:val="32"/>
          <w:szCs w:val="32"/>
          <w:shd w:val="clear" w:color="auto" w:fill="FFFFFF"/>
        </w:rPr>
        <w:t xml:space="preserve"> и девочки, те, для кого игра - </w:t>
      </w:r>
      <w:r w:rsidRPr="006B687A">
        <w:rPr>
          <w:color w:val="000000"/>
          <w:sz w:val="32"/>
          <w:szCs w:val="32"/>
          <w:shd w:val="clear" w:color="auto" w:fill="FFFFFF"/>
        </w:rPr>
        <w:t xml:space="preserve">жизненная необходимость и условие для развития, перестают играть. Нынешние молодые родители в силу отсутствия собственного полноценного игрового опыта с трудом осознают роль игры, благодаря которой ребенок становится способен к активной продуктивной деятельности. </w:t>
      </w:r>
      <w:r w:rsidRPr="006B687A">
        <w:rPr>
          <w:color w:val="000000"/>
          <w:sz w:val="32"/>
          <w:szCs w:val="32"/>
        </w:rPr>
        <w:t>Большинство родителей и других взрослых членов семьи считают детскую игру второстепенным и не самым важным в жизни ребенка занятием. А ведь игра оказывает решающее влияние на развитие мышления, внимания, памяти, речи, творческого воображения ребенка.</w:t>
      </w:r>
    </w:p>
    <w:p w:rsidR="007B2FDF" w:rsidRPr="006B687A" w:rsidRDefault="007B2FDF" w:rsidP="007B2FDF">
      <w:pPr>
        <w:pStyle w:val="c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32"/>
          <w:szCs w:val="32"/>
        </w:rPr>
      </w:pPr>
      <w:r w:rsidRPr="006B687A">
        <w:rPr>
          <w:color w:val="000000"/>
          <w:sz w:val="32"/>
          <w:szCs w:val="32"/>
        </w:rPr>
        <w:t xml:space="preserve">Многие родители хотели бы иметь какой-то универсальный «волшебный» рецепт воспитания умных, общительных детей. Однако, такого рецепта нет и не может быть. </w:t>
      </w:r>
    </w:p>
    <w:p w:rsidR="007B2FDF" w:rsidRPr="006B687A" w:rsidRDefault="007B2FDF" w:rsidP="007B2FDF">
      <w:pPr>
        <w:spacing w:line="360" w:lineRule="auto"/>
        <w:ind w:firstLine="567"/>
        <w:jc w:val="both"/>
        <w:rPr>
          <w:sz w:val="32"/>
          <w:szCs w:val="32"/>
        </w:rPr>
      </w:pPr>
      <w:r w:rsidRPr="006B687A">
        <w:rPr>
          <w:sz w:val="32"/>
          <w:szCs w:val="32"/>
        </w:rPr>
        <w:t>Каждый родитель мечтает о том, чтобы его ребенок вырос умным, самостоятельным, чтобы в будущем занял достойное место в жизни общества. Игры развивают познавательны</w:t>
      </w:r>
      <w:r>
        <w:rPr>
          <w:sz w:val="32"/>
          <w:szCs w:val="32"/>
        </w:rPr>
        <w:t xml:space="preserve">е способности личности - </w:t>
      </w:r>
      <w:r w:rsidRPr="006B687A">
        <w:rPr>
          <w:sz w:val="32"/>
          <w:szCs w:val="32"/>
        </w:rPr>
        <w:t xml:space="preserve">внимание, память, восприятие, мышление, воображение, тренирует наблюдательность, ум, развивать творческие способности детей, формируют эмоционально-чувственную сферу личности детей. Дети освоившие дома навыки игры в раннем возрасте легче адаптируются к условиям детского сада, а затем и к школьной жизни. </w:t>
      </w:r>
    </w:p>
    <w:p w:rsidR="007B2FDF" w:rsidRPr="006B687A" w:rsidRDefault="007B2FDF" w:rsidP="007B2FDF">
      <w:pPr>
        <w:spacing w:line="360" w:lineRule="auto"/>
        <w:ind w:firstLine="567"/>
        <w:jc w:val="both"/>
        <w:rPr>
          <w:sz w:val="32"/>
          <w:szCs w:val="32"/>
        </w:rPr>
      </w:pPr>
      <w:r w:rsidRPr="006B687A">
        <w:rPr>
          <w:sz w:val="32"/>
          <w:szCs w:val="32"/>
        </w:rPr>
        <w:t>В какие же развивающие игры можно играть дома?</w:t>
      </w:r>
    </w:p>
    <w:p w:rsidR="007B2FDF" w:rsidRPr="006B687A" w:rsidRDefault="007B2FDF" w:rsidP="007B2FDF">
      <w:pPr>
        <w:spacing w:line="360" w:lineRule="auto"/>
        <w:ind w:firstLine="567"/>
        <w:jc w:val="both"/>
        <w:rPr>
          <w:bCs/>
          <w:sz w:val="32"/>
          <w:szCs w:val="32"/>
        </w:rPr>
      </w:pPr>
      <w:r w:rsidRPr="006B687A">
        <w:rPr>
          <w:sz w:val="32"/>
          <w:szCs w:val="32"/>
        </w:rPr>
        <w:lastRenderedPageBreak/>
        <w:t xml:space="preserve">Используя игру при организации повседневных домашних дел можно научить малыша многому полезному и интересному. При приготовлении обеда на кухне можно поиграть с ребенком в следующие игры: </w:t>
      </w:r>
      <w:r w:rsidRPr="006B687A">
        <w:rPr>
          <w:bCs/>
          <w:sz w:val="32"/>
          <w:szCs w:val="32"/>
        </w:rPr>
        <w:t xml:space="preserve">«Съедобное-несъедобное», «Кто больше». Так же можно использовать упражнения на развитие мелкой моторики: рассортировать крупу, выложить из нее фигурки, посчитать сколько чайных ложек крупы влезет в чашку. </w:t>
      </w:r>
    </w:p>
    <w:p w:rsidR="007B2FDF" w:rsidRPr="006B687A" w:rsidRDefault="007B2FDF" w:rsidP="007B2FDF">
      <w:pPr>
        <w:spacing w:line="360" w:lineRule="auto"/>
        <w:ind w:firstLine="567"/>
        <w:jc w:val="both"/>
        <w:rPr>
          <w:sz w:val="32"/>
          <w:szCs w:val="32"/>
        </w:rPr>
      </w:pPr>
      <w:r w:rsidRPr="006B687A">
        <w:rPr>
          <w:bCs/>
          <w:sz w:val="32"/>
          <w:szCs w:val="32"/>
        </w:rPr>
        <w:t>Обязательно играйте с ребенком в сюжетно-ролевые игры дома. Предложите вашему ребенку стать таксистом и подвезти вас до магазина. Взрослому необходимо помнить, что в ходе совместных игр он должен своими вопросами активизировать ролевую речь детей. Играя с ребенком, взрослый использует минимальное количество игрушек</w:t>
      </w:r>
      <w:r w:rsidRPr="006B687A">
        <w:rPr>
          <w:b/>
          <w:bCs/>
          <w:sz w:val="32"/>
          <w:szCs w:val="32"/>
        </w:rPr>
        <w:t>,</w:t>
      </w:r>
      <w:r w:rsidRPr="006B687A">
        <w:rPr>
          <w:bCs/>
          <w:sz w:val="32"/>
          <w:szCs w:val="32"/>
        </w:rPr>
        <w:t> чтобы манипуляции с ними не отвлекали внимание от ролевого взаимодействия.</w:t>
      </w:r>
    </w:p>
    <w:p w:rsidR="007B2FDF" w:rsidRPr="006B687A" w:rsidRDefault="007B2FDF" w:rsidP="007B2FDF">
      <w:pPr>
        <w:spacing w:line="360" w:lineRule="auto"/>
        <w:ind w:firstLine="567"/>
        <w:jc w:val="both"/>
        <w:rPr>
          <w:sz w:val="32"/>
          <w:szCs w:val="32"/>
        </w:rPr>
      </w:pPr>
      <w:r w:rsidRPr="006B687A">
        <w:rPr>
          <w:color w:val="000000"/>
          <w:sz w:val="32"/>
          <w:szCs w:val="32"/>
          <w:shd w:val="clear" w:color="auto" w:fill="FFFFFF"/>
        </w:rPr>
        <w:t>Ребёнок очень рад минутам, подаренным ему родителями в игре.</w:t>
      </w:r>
    </w:p>
    <w:p w:rsidR="007B2FDF" w:rsidRPr="006B687A" w:rsidRDefault="007B2FDF" w:rsidP="007B2FDF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color w:val="000000"/>
          <w:sz w:val="32"/>
          <w:szCs w:val="32"/>
          <w:shd w:val="clear" w:color="auto" w:fill="FFFFFF"/>
        </w:rPr>
        <w:t xml:space="preserve">Научить детей играть, значит - </w:t>
      </w:r>
      <w:bookmarkStart w:id="0" w:name="_GoBack"/>
      <w:bookmarkEnd w:id="0"/>
      <w:r w:rsidRPr="006B687A">
        <w:rPr>
          <w:color w:val="000000"/>
          <w:sz w:val="32"/>
          <w:szCs w:val="32"/>
          <w:shd w:val="clear" w:color="auto" w:fill="FFFFFF"/>
        </w:rPr>
        <w:t>научить жить!</w:t>
      </w:r>
    </w:p>
    <w:p w:rsidR="00B34C58" w:rsidRDefault="007B2FDF" w:rsidP="007B2FDF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1076325" y="7086600"/>
            <wp:positionH relativeFrom="margin">
              <wp:align>center</wp:align>
            </wp:positionH>
            <wp:positionV relativeFrom="margin">
              <wp:align>bottom</wp:align>
            </wp:positionV>
            <wp:extent cx="4419371" cy="240030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nniest-parents-slideshow-today-tease-170720_3642d538f31e59267aedb11977ecba9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371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34C58" w:rsidSect="007B2FDF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14A"/>
    <w:rsid w:val="00370EAB"/>
    <w:rsid w:val="004C114A"/>
    <w:rsid w:val="007B2FDF"/>
    <w:rsid w:val="00B34C58"/>
    <w:rsid w:val="00C1163E"/>
    <w:rsid w:val="00CD649F"/>
    <w:rsid w:val="00CF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3EFA"/>
  <w15:chartTrackingRefBased/>
  <w15:docId w15:val="{1873301C-6C58-4FF4-A526-E4A48CA0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FDF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B2FD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2">
    <w:name w:val="c2"/>
    <w:basedOn w:val="a"/>
    <w:rsid w:val="007B2FDF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1874</Characters>
  <Application>Microsoft Office Word</Application>
  <DocSecurity>0</DocSecurity>
  <Lines>15</Lines>
  <Paragraphs>4</Paragraphs>
  <ScaleCrop>false</ScaleCrop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2024-01-29T22:28:00Z</dcterms:created>
  <dcterms:modified xsi:type="dcterms:W3CDTF">2024-01-29T22:30:00Z</dcterms:modified>
</cp:coreProperties>
</file>