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746" w:rsidRDefault="00FC6746" w:rsidP="00FC6746">
      <w:pPr>
        <w:shd w:val="clear" w:color="auto" w:fill="FFFFFF"/>
        <w:spacing w:after="0" w:line="276" w:lineRule="auto"/>
        <w:ind w:firstLine="708"/>
        <w:jc w:val="center"/>
        <w:rPr>
          <w:rFonts w:ascii="Times New Roman" w:eastAsia="Times New Roman" w:hAnsi="Times New Roman" w:cs="Times New Roman"/>
          <w:b/>
          <w:color w:val="0070C0"/>
          <w:sz w:val="28"/>
          <w:szCs w:val="28"/>
          <w:shd w:val="clear" w:color="auto" w:fill="FFFFFF"/>
          <w:lang w:eastAsia="ru-RU"/>
        </w:rPr>
      </w:pPr>
      <w:r w:rsidRPr="00FC6746">
        <w:rPr>
          <w:rFonts w:ascii="Times New Roman" w:eastAsia="Times New Roman" w:hAnsi="Times New Roman" w:cs="Times New Roman"/>
          <w:b/>
          <w:color w:val="0070C0"/>
          <w:sz w:val="28"/>
          <w:szCs w:val="28"/>
          <w:shd w:val="clear" w:color="auto" w:fill="FFFFFF"/>
          <w:lang w:eastAsia="ru-RU"/>
        </w:rPr>
        <w:t xml:space="preserve">Консультация для педагогов и родителей </w:t>
      </w:r>
    </w:p>
    <w:p w:rsidR="00FC6746" w:rsidRPr="00FC6746" w:rsidRDefault="00FC6746" w:rsidP="00FC6746">
      <w:pPr>
        <w:shd w:val="clear" w:color="auto" w:fill="FFFFFF"/>
        <w:spacing w:after="0" w:line="276" w:lineRule="auto"/>
        <w:ind w:firstLine="708"/>
        <w:jc w:val="center"/>
        <w:rPr>
          <w:rFonts w:ascii="Times New Roman" w:eastAsia="Times New Roman" w:hAnsi="Times New Roman" w:cs="Times New Roman"/>
          <w:b/>
          <w:color w:val="0070C0"/>
          <w:sz w:val="28"/>
          <w:szCs w:val="28"/>
          <w:shd w:val="clear" w:color="auto" w:fill="FFFFFF"/>
          <w:lang w:eastAsia="ru-RU"/>
        </w:rPr>
      </w:pPr>
      <w:r w:rsidRPr="00FC6746">
        <w:rPr>
          <w:rFonts w:ascii="Times New Roman" w:eastAsia="Times New Roman" w:hAnsi="Times New Roman" w:cs="Times New Roman"/>
          <w:b/>
          <w:color w:val="0070C0"/>
          <w:sz w:val="28"/>
          <w:szCs w:val="28"/>
          <w:shd w:val="clear" w:color="auto" w:fill="FFFFFF"/>
          <w:lang w:eastAsia="ru-RU"/>
        </w:rPr>
        <w:t>«Через сказку в экономику»</w:t>
      </w:r>
    </w:p>
    <w:p w:rsid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FC6746">
        <w:rPr>
          <w:rFonts w:ascii="Times New Roman" w:eastAsia="Times New Roman" w:hAnsi="Times New Roman" w:cs="Times New Roman"/>
          <w:color w:val="000000"/>
          <w:sz w:val="28"/>
          <w:szCs w:val="28"/>
          <w:shd w:val="clear" w:color="auto" w:fill="FFFFFF"/>
          <w:lang w:eastAsia="ru-RU"/>
        </w:rPr>
        <w:t xml:space="preserve">Зачем детям финансовая грамотность? </w:t>
      </w: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FC6746">
        <w:rPr>
          <w:rFonts w:ascii="Times New Roman" w:eastAsia="Times New Roman" w:hAnsi="Times New Roman" w:cs="Times New Roman"/>
          <w:color w:val="000000"/>
          <w:sz w:val="28"/>
          <w:szCs w:val="28"/>
          <w:shd w:val="clear" w:color="auto" w:fill="FFFFFF"/>
          <w:lang w:eastAsia="ru-RU"/>
        </w:rPr>
        <w:t xml:space="preserve">Существует мнение, что еще не самостоятельным детям рано иметь карманные деньги. Думаю, что это мнение ошибочно, поскольку распоряжение собственным бюджетом учит детей покупать то, что действительно нужно, контролировать свои сиюминутные порывы, экономить, распределять. </w:t>
      </w: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FC6746">
        <w:rPr>
          <w:rFonts w:ascii="Times New Roman" w:eastAsia="Times New Roman" w:hAnsi="Times New Roman" w:cs="Times New Roman"/>
          <w:color w:val="000000"/>
          <w:sz w:val="28"/>
          <w:szCs w:val="28"/>
          <w:shd w:val="clear" w:color="auto" w:fill="FFFFFF"/>
          <w:lang w:eastAsia="ru-RU"/>
        </w:rPr>
        <w:t xml:space="preserve">Мечта каждого родителя – поход в магазин без навязчивых просьб ребенка становится реальностью. У детей будет понимание ценности денег, и они станут относиться к ним бережнее. То, чему нас научили в детстве, во взрослой жизни мы повторяем автоматически – и очень хорошо, если это будет не только умение завязывать шнурки, но и грамотно обращаться с деньгами. </w:t>
      </w: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FC6746">
        <w:rPr>
          <w:rFonts w:ascii="Times New Roman" w:eastAsia="Times New Roman" w:hAnsi="Times New Roman" w:cs="Times New Roman"/>
          <w:color w:val="000000"/>
          <w:sz w:val="28"/>
          <w:szCs w:val="28"/>
          <w:shd w:val="clear" w:color="auto" w:fill="FFFFFF"/>
          <w:lang w:eastAsia="ru-RU"/>
        </w:rPr>
        <w:t xml:space="preserve">Но прежде, чем дать ребенку первую купюру, ему нужно в доступной форме освоить основы финансовой грамотности. С дошкольного возраста у детей формируется элементарное представление о деньгах и их применении в этот период. </w:t>
      </w: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FC6746">
        <w:rPr>
          <w:rFonts w:ascii="Times New Roman" w:eastAsia="Times New Roman" w:hAnsi="Times New Roman" w:cs="Times New Roman"/>
          <w:color w:val="000000"/>
          <w:sz w:val="28"/>
          <w:szCs w:val="28"/>
          <w:shd w:val="clear" w:color="auto" w:fill="FFFFFF"/>
          <w:lang w:eastAsia="ru-RU"/>
        </w:rPr>
        <w:t xml:space="preserve">Для детей финансовая грамотность подразумевает воспитание бережливости и рационального поведения в отношении простых обменных операций, здоровой ценностной оценки любых результатов труда, будь то товары или деньги, а также формирование у ребенка правильного представления о финансовом мире, которое сможет помочь ему в последствии стать самостоятельным и успешным человеком, принимающим грамотные, взвешенные решения. </w:t>
      </w:r>
    </w:p>
    <w:p w:rsidR="00FC6746" w:rsidRPr="00FC6746" w:rsidRDefault="00FC6746" w:rsidP="00FC6746">
      <w:pPr>
        <w:shd w:val="clear" w:color="auto" w:fill="FFFFFF"/>
        <w:spacing w:after="0" w:line="276" w:lineRule="auto"/>
        <w:jc w:val="both"/>
        <w:rPr>
          <w:rFonts w:ascii="Times New Roman" w:eastAsia="Times New Roman" w:hAnsi="Times New Roman" w:cs="Times New Roman"/>
          <w:color w:val="000000"/>
          <w:sz w:val="28"/>
          <w:szCs w:val="28"/>
          <w:shd w:val="clear" w:color="auto" w:fill="FFFFFF"/>
          <w:lang w:eastAsia="ru-RU"/>
        </w:rPr>
      </w:pPr>
      <w:bookmarkStart w:id="0" w:name="_GoBack"/>
      <w:bookmarkEnd w:id="0"/>
    </w:p>
    <w:p w:rsid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FC6746">
        <w:rPr>
          <w:rFonts w:ascii="Times New Roman" w:eastAsia="Times New Roman" w:hAnsi="Times New Roman" w:cs="Times New Roman"/>
          <w:color w:val="000000"/>
          <w:sz w:val="28"/>
          <w:szCs w:val="28"/>
          <w:shd w:val="clear" w:color="auto" w:fill="FFFFFF"/>
          <w:lang w:eastAsia="ru-RU"/>
        </w:rPr>
        <w:t>Чтобы обучение давалось детям проще и интереснее, можно разбирать различные финансовые ситуации в сказках или рассказах художественной литературы. Можно использовать вот такую подборку.</w:t>
      </w:r>
    </w:p>
    <w:p w:rsidR="00FC6746" w:rsidRPr="00FC6746" w:rsidRDefault="00FC6746" w:rsidP="00FC6746">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proofErr w:type="spellStart"/>
      <w:r w:rsidRPr="00FC6746">
        <w:rPr>
          <w:rFonts w:ascii="Times New Roman" w:eastAsia="Times New Roman" w:hAnsi="Times New Roman" w:cs="Times New Roman"/>
          <w:color w:val="000000"/>
          <w:sz w:val="28"/>
          <w:szCs w:val="28"/>
          <w:lang w:eastAsia="ru-RU"/>
        </w:rPr>
        <w:t>Н.Носов</w:t>
      </w:r>
      <w:proofErr w:type="spellEnd"/>
      <w:r w:rsidRPr="00FC6746">
        <w:rPr>
          <w:rFonts w:ascii="Times New Roman" w:eastAsia="Times New Roman" w:hAnsi="Times New Roman" w:cs="Times New Roman"/>
          <w:color w:val="000000"/>
          <w:sz w:val="28"/>
          <w:szCs w:val="28"/>
          <w:lang w:eastAsia="ru-RU"/>
        </w:rPr>
        <w:t xml:space="preserve"> «Незнайка на Луне»</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2. А. Толстой «Приключения Буратино»</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К. Чуковский «Муха-Цокотуха»</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Ганс Христиан Андерсен «</w:t>
      </w:r>
      <w:proofErr w:type="spellStart"/>
      <w:r w:rsidRPr="00FC6746">
        <w:rPr>
          <w:rFonts w:ascii="Times New Roman" w:eastAsia="Times New Roman" w:hAnsi="Times New Roman" w:cs="Times New Roman"/>
          <w:color w:val="000000"/>
          <w:sz w:val="28"/>
          <w:szCs w:val="28"/>
          <w:lang w:eastAsia="ru-RU"/>
        </w:rPr>
        <w:t>Дюймовочка</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Ш. Перро «Кот в сапогах»</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 xml:space="preserve">А.С. Пушкин «Сказка о попе, и о его работнике </w:t>
      </w:r>
      <w:proofErr w:type="spellStart"/>
      <w:r w:rsidRPr="00FC6746">
        <w:rPr>
          <w:rFonts w:ascii="Times New Roman" w:eastAsia="Times New Roman" w:hAnsi="Times New Roman" w:cs="Times New Roman"/>
          <w:color w:val="000000"/>
          <w:sz w:val="28"/>
          <w:szCs w:val="28"/>
          <w:lang w:eastAsia="ru-RU"/>
        </w:rPr>
        <w:t>Балде</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А.С. Пушкин «Сказка о золотом петушке»</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lastRenderedPageBreak/>
        <w:t>8. Ганс Христиан Андерсен «Огниво»</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В.П. Катаев «Цветик-</w:t>
      </w:r>
      <w:proofErr w:type="spellStart"/>
      <w:r w:rsidRPr="00FC6746">
        <w:rPr>
          <w:rFonts w:ascii="Times New Roman" w:eastAsia="Times New Roman" w:hAnsi="Times New Roman" w:cs="Times New Roman"/>
          <w:color w:val="000000"/>
          <w:sz w:val="28"/>
          <w:szCs w:val="28"/>
          <w:lang w:eastAsia="ru-RU"/>
        </w:rPr>
        <w:t>семицветик</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Народная сказка «3 поросенка»</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11. Народная сказка «</w:t>
      </w:r>
      <w:proofErr w:type="spellStart"/>
      <w:r w:rsidRPr="00FC6746">
        <w:rPr>
          <w:rFonts w:ascii="Times New Roman" w:eastAsia="Times New Roman" w:hAnsi="Times New Roman" w:cs="Times New Roman"/>
          <w:color w:val="000000"/>
          <w:sz w:val="28"/>
          <w:szCs w:val="28"/>
          <w:lang w:eastAsia="ru-RU"/>
        </w:rPr>
        <w:t>Заюшкина</w:t>
      </w:r>
      <w:proofErr w:type="spellEnd"/>
      <w:r w:rsidRPr="00FC6746">
        <w:rPr>
          <w:rFonts w:ascii="Times New Roman" w:eastAsia="Times New Roman" w:hAnsi="Times New Roman" w:cs="Times New Roman"/>
          <w:color w:val="000000"/>
          <w:sz w:val="28"/>
          <w:szCs w:val="28"/>
          <w:lang w:eastAsia="ru-RU"/>
        </w:rPr>
        <w:t xml:space="preserve"> избушка»</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12. Народная сказка «Вершки-корешки»</w:t>
      </w:r>
    </w:p>
    <w:p w:rsidR="00FC6746" w:rsidRPr="00FC6746" w:rsidRDefault="00FC6746" w:rsidP="00FC674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13.</w:t>
      </w:r>
      <w:r w:rsidRPr="00FC6746">
        <w:rPr>
          <w:rFonts w:ascii="Times New Roman" w:eastAsia="Times New Roman" w:hAnsi="Times New Roman" w:cs="Times New Roman"/>
          <w:color w:val="000000"/>
          <w:sz w:val="28"/>
          <w:szCs w:val="28"/>
          <w:shd w:val="clear" w:color="auto" w:fill="FFFFFF"/>
          <w:lang w:eastAsia="ru-RU"/>
        </w:rPr>
        <w:t xml:space="preserve"> «Волшебный банкомат» Попова Т., </w:t>
      </w:r>
      <w:proofErr w:type="spellStart"/>
      <w:r w:rsidRPr="00FC6746">
        <w:rPr>
          <w:rFonts w:ascii="Times New Roman" w:eastAsia="Times New Roman" w:hAnsi="Times New Roman" w:cs="Times New Roman"/>
          <w:color w:val="000000"/>
          <w:sz w:val="28"/>
          <w:szCs w:val="28"/>
          <w:shd w:val="clear" w:color="auto" w:fill="FFFFFF"/>
          <w:lang w:eastAsia="ru-RU"/>
        </w:rPr>
        <w:t>Булавкина</w:t>
      </w:r>
      <w:proofErr w:type="spellEnd"/>
      <w:r w:rsidRPr="00FC6746">
        <w:rPr>
          <w:rFonts w:ascii="Times New Roman" w:eastAsia="Times New Roman" w:hAnsi="Times New Roman" w:cs="Times New Roman"/>
          <w:color w:val="000000"/>
          <w:sz w:val="28"/>
          <w:szCs w:val="28"/>
          <w:shd w:val="clear" w:color="auto" w:fill="FFFFFF"/>
          <w:lang w:eastAsia="ru-RU"/>
        </w:rPr>
        <w:t xml:space="preserve"> А.</w:t>
      </w:r>
    </w:p>
    <w:p w:rsidR="00FC6746" w:rsidRPr="00FC6746" w:rsidRDefault="00FC6746" w:rsidP="00FC674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14.</w:t>
      </w:r>
      <w:r w:rsidRPr="00FC6746">
        <w:rPr>
          <w:rFonts w:ascii="Times New Roman" w:eastAsia="Times New Roman" w:hAnsi="Times New Roman" w:cs="Times New Roman"/>
          <w:color w:val="000000"/>
          <w:sz w:val="28"/>
          <w:szCs w:val="28"/>
          <w:shd w:val="clear" w:color="auto" w:fill="FFFFFF"/>
          <w:lang w:eastAsia="ru-RU"/>
        </w:rPr>
        <w:t xml:space="preserve"> «Книга будущего миллионера: богатство и бедность, золото и деньги, твои личные деньги» Д. </w:t>
      </w:r>
      <w:proofErr w:type="spellStart"/>
      <w:r w:rsidRPr="00FC6746">
        <w:rPr>
          <w:rFonts w:ascii="Times New Roman" w:eastAsia="Times New Roman" w:hAnsi="Times New Roman" w:cs="Times New Roman"/>
          <w:color w:val="000000"/>
          <w:sz w:val="28"/>
          <w:szCs w:val="28"/>
          <w:shd w:val="clear" w:color="auto" w:fill="FFFFFF"/>
          <w:lang w:eastAsia="ru-RU"/>
        </w:rPr>
        <w:t>Бейли</w:t>
      </w:r>
      <w:proofErr w:type="spellEnd"/>
      <w:r w:rsidRPr="00FC6746">
        <w:rPr>
          <w:rFonts w:ascii="Times New Roman" w:eastAsia="Times New Roman" w:hAnsi="Times New Roman" w:cs="Times New Roman"/>
          <w:color w:val="000000"/>
          <w:sz w:val="28"/>
          <w:szCs w:val="28"/>
          <w:lang w:eastAsia="ru-RU"/>
        </w:rPr>
        <w:t>     </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15. </w:t>
      </w:r>
      <w:proofErr w:type="spellStart"/>
      <w:r w:rsidRPr="00FC6746">
        <w:rPr>
          <w:rFonts w:ascii="Times New Roman" w:eastAsia="Times New Roman" w:hAnsi="Times New Roman" w:cs="Times New Roman"/>
          <w:color w:val="000000"/>
          <w:sz w:val="28"/>
          <w:szCs w:val="28"/>
          <w:lang w:eastAsia="ru-RU"/>
        </w:rPr>
        <w:t>Энид</w:t>
      </w:r>
      <w:proofErr w:type="spellEnd"/>
      <w:r w:rsidRPr="00FC6746">
        <w:rPr>
          <w:rFonts w:ascii="Times New Roman" w:eastAsia="Times New Roman" w:hAnsi="Times New Roman" w:cs="Times New Roman"/>
          <w:color w:val="000000"/>
          <w:sz w:val="28"/>
          <w:szCs w:val="28"/>
          <w:lang w:eastAsia="ru-RU"/>
        </w:rPr>
        <w:t xml:space="preserve"> </w:t>
      </w:r>
      <w:proofErr w:type="spellStart"/>
      <w:r w:rsidRPr="00FC6746">
        <w:rPr>
          <w:rFonts w:ascii="Times New Roman" w:eastAsia="Times New Roman" w:hAnsi="Times New Roman" w:cs="Times New Roman"/>
          <w:color w:val="000000"/>
          <w:sz w:val="28"/>
          <w:szCs w:val="28"/>
          <w:lang w:eastAsia="ru-RU"/>
        </w:rPr>
        <w:t>Блайтон</w:t>
      </w:r>
      <w:proofErr w:type="spellEnd"/>
      <w:r w:rsidRPr="00FC6746">
        <w:rPr>
          <w:rFonts w:ascii="Times New Roman" w:eastAsia="Times New Roman" w:hAnsi="Times New Roman" w:cs="Times New Roman"/>
          <w:color w:val="000000"/>
          <w:sz w:val="28"/>
          <w:szCs w:val="28"/>
          <w:lang w:eastAsia="ru-RU"/>
        </w:rPr>
        <w:t xml:space="preserve"> «Приключения </w:t>
      </w:r>
      <w:proofErr w:type="spellStart"/>
      <w:r w:rsidRPr="00FC6746">
        <w:rPr>
          <w:rFonts w:ascii="Times New Roman" w:eastAsia="Times New Roman" w:hAnsi="Times New Roman" w:cs="Times New Roman"/>
          <w:color w:val="000000"/>
          <w:sz w:val="28"/>
          <w:szCs w:val="28"/>
          <w:lang w:eastAsia="ru-RU"/>
        </w:rPr>
        <w:t>Нодди</w:t>
      </w:r>
      <w:proofErr w:type="spellEnd"/>
      <w:r w:rsidRPr="00FC6746">
        <w:rPr>
          <w:rFonts w:ascii="Times New Roman" w:eastAsia="Times New Roman" w:hAnsi="Times New Roman" w:cs="Times New Roman"/>
          <w:color w:val="000000"/>
          <w:sz w:val="28"/>
          <w:szCs w:val="28"/>
          <w:lang w:eastAsia="ru-RU"/>
        </w:rPr>
        <w:t xml:space="preserve"> в игрушечном городе»</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16. Елена </w:t>
      </w:r>
      <w:proofErr w:type="spellStart"/>
      <w:r w:rsidRPr="00FC6746">
        <w:rPr>
          <w:rFonts w:ascii="Times New Roman" w:eastAsia="Times New Roman" w:hAnsi="Times New Roman" w:cs="Times New Roman"/>
          <w:color w:val="000000"/>
          <w:sz w:val="28"/>
          <w:szCs w:val="28"/>
          <w:lang w:eastAsia="ru-RU"/>
        </w:rPr>
        <w:t>Ульева</w:t>
      </w:r>
      <w:proofErr w:type="spellEnd"/>
      <w:r w:rsidRPr="00FC6746">
        <w:rPr>
          <w:rFonts w:ascii="Times New Roman" w:eastAsia="Times New Roman" w:hAnsi="Times New Roman" w:cs="Times New Roman"/>
          <w:color w:val="000000"/>
          <w:sz w:val="28"/>
          <w:szCs w:val="28"/>
          <w:lang w:eastAsia="ru-RU"/>
        </w:rPr>
        <w:t xml:space="preserve"> «Откуда берутся деньги? Энциклопедия для малышей»</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 xml:space="preserve"> </w:t>
      </w:r>
      <w:r w:rsidRPr="00FC6746">
        <w:rPr>
          <w:rFonts w:ascii="Times New Roman" w:eastAsia="Times New Roman" w:hAnsi="Times New Roman" w:cs="Times New Roman"/>
          <w:color w:val="000000"/>
          <w:sz w:val="28"/>
          <w:szCs w:val="28"/>
          <w:lang w:eastAsia="ru-RU"/>
        </w:rPr>
        <w:t>Б.В Минин сказка «Доверчивый зайчик»</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18. </w:t>
      </w:r>
      <w:r w:rsidRPr="00FC6746">
        <w:rPr>
          <w:rFonts w:ascii="Times New Roman" w:eastAsia="Times New Roman" w:hAnsi="Times New Roman" w:cs="Times New Roman"/>
          <w:color w:val="000000"/>
          <w:sz w:val="28"/>
          <w:szCs w:val="28"/>
          <w:shd w:val="clear" w:color="auto" w:fill="FFFFFF"/>
          <w:lang w:eastAsia="ru-RU"/>
        </w:rPr>
        <w:t>Сергей Федин </w:t>
      </w:r>
      <w:r w:rsidRPr="00FC6746">
        <w:rPr>
          <w:rFonts w:ascii="Times New Roman" w:eastAsia="Times New Roman" w:hAnsi="Times New Roman" w:cs="Times New Roman"/>
          <w:iCs/>
          <w:color w:val="000000"/>
          <w:sz w:val="28"/>
          <w:szCs w:val="28"/>
          <w:shd w:val="clear" w:color="auto" w:fill="FFFFFF"/>
          <w:lang w:eastAsia="ru-RU"/>
        </w:rPr>
        <w:t>«Финансовая грамотность»</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iCs/>
          <w:color w:val="000000"/>
          <w:sz w:val="28"/>
          <w:szCs w:val="28"/>
          <w:shd w:val="clear" w:color="auto" w:fill="FFFFFF"/>
          <w:lang w:eastAsia="ru-RU"/>
        </w:rPr>
        <w:t>19.</w:t>
      </w:r>
      <w:r w:rsidRPr="00FC6746">
        <w:rPr>
          <w:rFonts w:ascii="Times New Roman" w:eastAsia="Times New Roman" w:hAnsi="Times New Roman" w:cs="Times New Roman"/>
          <w:color w:val="000000"/>
          <w:sz w:val="28"/>
          <w:szCs w:val="28"/>
          <w:shd w:val="clear" w:color="auto" w:fill="FFFFFF"/>
          <w:lang w:eastAsia="ru-RU"/>
        </w:rPr>
        <w:t> Тимур Мазаев и Елизавета Филоненко </w:t>
      </w:r>
      <w:r w:rsidRPr="00FC6746">
        <w:rPr>
          <w:rFonts w:ascii="Times New Roman" w:eastAsia="Times New Roman" w:hAnsi="Times New Roman" w:cs="Times New Roman"/>
          <w:iCs/>
          <w:color w:val="000000"/>
          <w:sz w:val="28"/>
          <w:szCs w:val="28"/>
          <w:shd w:val="clear" w:color="auto" w:fill="FFFFFF"/>
          <w:lang w:eastAsia="ru-RU"/>
        </w:rPr>
        <w:t>«Дети и деньги»</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iCs/>
          <w:color w:val="000000"/>
          <w:sz w:val="28"/>
          <w:szCs w:val="28"/>
          <w:shd w:val="clear" w:color="auto" w:fill="FFFFFF"/>
          <w:lang w:eastAsia="ru-RU"/>
        </w:rPr>
        <w:t>20. </w:t>
      </w:r>
      <w:r w:rsidRPr="00FC6746">
        <w:rPr>
          <w:rFonts w:ascii="Times New Roman" w:eastAsia="Times New Roman" w:hAnsi="Times New Roman" w:cs="Times New Roman"/>
          <w:color w:val="000000"/>
          <w:sz w:val="28"/>
          <w:szCs w:val="28"/>
          <w:shd w:val="clear" w:color="auto" w:fill="FFFFFF"/>
          <w:lang w:eastAsia="ru-RU"/>
        </w:rPr>
        <w:t xml:space="preserve">Сергей Биденко и Ирина </w:t>
      </w:r>
      <w:proofErr w:type="spellStart"/>
      <w:r w:rsidRPr="00FC6746">
        <w:rPr>
          <w:rFonts w:ascii="Times New Roman" w:eastAsia="Times New Roman" w:hAnsi="Times New Roman" w:cs="Times New Roman"/>
          <w:color w:val="000000"/>
          <w:sz w:val="28"/>
          <w:szCs w:val="28"/>
          <w:shd w:val="clear" w:color="auto" w:fill="FFFFFF"/>
          <w:lang w:eastAsia="ru-RU"/>
        </w:rPr>
        <w:t>Золотаревич</w:t>
      </w:r>
      <w:proofErr w:type="spellEnd"/>
      <w:r w:rsidRPr="00FC6746">
        <w:rPr>
          <w:rFonts w:ascii="Times New Roman" w:eastAsia="Times New Roman" w:hAnsi="Times New Roman" w:cs="Times New Roman"/>
          <w:color w:val="000000"/>
          <w:sz w:val="28"/>
          <w:szCs w:val="28"/>
          <w:shd w:val="clear" w:color="auto" w:fill="FFFFFF"/>
          <w:lang w:eastAsia="ru-RU"/>
        </w:rPr>
        <w:t> </w:t>
      </w:r>
      <w:r w:rsidRPr="00FC6746">
        <w:rPr>
          <w:rFonts w:ascii="Times New Roman" w:eastAsia="Times New Roman" w:hAnsi="Times New Roman" w:cs="Times New Roman"/>
          <w:iCs/>
          <w:color w:val="000000"/>
          <w:sz w:val="28"/>
          <w:szCs w:val="28"/>
          <w:shd w:val="clear" w:color="auto" w:fill="FFFFFF"/>
          <w:lang w:eastAsia="ru-RU"/>
        </w:rPr>
        <w:t>«Как рассказать детям о деньгах»</w:t>
      </w:r>
    </w:p>
    <w:p w:rsidR="00FC6746" w:rsidRPr="00FC6746" w:rsidRDefault="00FC6746" w:rsidP="00FC6746">
      <w:pPr>
        <w:shd w:val="clear" w:color="auto" w:fill="FFFFFF"/>
        <w:spacing w:after="0" w:line="276" w:lineRule="auto"/>
        <w:rPr>
          <w:rFonts w:ascii="Times New Roman" w:eastAsia="Times New Roman" w:hAnsi="Times New Roman" w:cs="Times New Roman"/>
          <w:iCs/>
          <w:color w:val="000000"/>
          <w:sz w:val="28"/>
          <w:szCs w:val="28"/>
          <w:shd w:val="clear" w:color="auto" w:fill="FFFFFF"/>
          <w:lang w:eastAsia="ru-RU"/>
        </w:rPr>
      </w:pPr>
      <w:r w:rsidRPr="00FC6746">
        <w:rPr>
          <w:rFonts w:ascii="Times New Roman" w:eastAsia="Times New Roman" w:hAnsi="Times New Roman" w:cs="Times New Roman"/>
          <w:iCs/>
          <w:color w:val="000000"/>
          <w:sz w:val="28"/>
          <w:szCs w:val="28"/>
          <w:shd w:val="clear" w:color="auto" w:fill="FFFFFF"/>
          <w:lang w:eastAsia="ru-RU"/>
        </w:rPr>
        <w:t>21.</w:t>
      </w:r>
      <w:r>
        <w:rPr>
          <w:rFonts w:ascii="Times New Roman" w:eastAsia="Times New Roman" w:hAnsi="Times New Roman" w:cs="Times New Roman"/>
          <w:iCs/>
          <w:color w:val="000000"/>
          <w:sz w:val="28"/>
          <w:szCs w:val="28"/>
          <w:shd w:val="clear" w:color="auto" w:fill="FFFFFF"/>
          <w:lang w:eastAsia="ru-RU"/>
        </w:rPr>
        <w:t xml:space="preserve"> </w:t>
      </w:r>
      <w:r w:rsidRPr="00FC6746">
        <w:rPr>
          <w:rFonts w:ascii="Times New Roman" w:eastAsia="Times New Roman" w:hAnsi="Times New Roman" w:cs="Times New Roman"/>
          <w:iCs/>
          <w:color w:val="000000"/>
          <w:sz w:val="28"/>
          <w:szCs w:val="28"/>
          <w:shd w:val="clear" w:color="auto" w:fill="FFFFFF"/>
          <w:lang w:eastAsia="ru-RU"/>
        </w:rPr>
        <w:t>Белорусская сказка «Один заработанный рубль»</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p>
    <w:p w:rsidR="00FC6746" w:rsidRPr="00FC6746" w:rsidRDefault="00FC6746" w:rsidP="00FC6746">
      <w:pPr>
        <w:numPr>
          <w:ilvl w:val="0"/>
          <w:numId w:val="1"/>
        </w:numPr>
        <w:shd w:val="clear" w:color="auto" w:fill="FFFFFF"/>
        <w:spacing w:before="30" w:after="3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Сказки, отражающие труд людей:</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«Петушок и бобовое зернышко» К. Д. Ушинский;</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w:t>
      </w:r>
      <w:proofErr w:type="spellStart"/>
      <w:r w:rsidRPr="00FC6746">
        <w:rPr>
          <w:rFonts w:ascii="Times New Roman" w:eastAsia="Times New Roman" w:hAnsi="Times New Roman" w:cs="Times New Roman"/>
          <w:color w:val="000000"/>
          <w:sz w:val="28"/>
          <w:szCs w:val="28"/>
          <w:lang w:eastAsia="ru-RU"/>
        </w:rPr>
        <w:t>Федорино</w:t>
      </w:r>
      <w:proofErr w:type="spellEnd"/>
      <w:r w:rsidRPr="00FC6746">
        <w:rPr>
          <w:rFonts w:ascii="Times New Roman" w:eastAsia="Times New Roman" w:hAnsi="Times New Roman" w:cs="Times New Roman"/>
          <w:color w:val="000000"/>
          <w:sz w:val="28"/>
          <w:szCs w:val="28"/>
          <w:lang w:eastAsia="ru-RU"/>
        </w:rPr>
        <w:t xml:space="preserve"> горе» К. И. Чуковский;</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w:t>
      </w:r>
      <w:proofErr w:type="spellStart"/>
      <w:r w:rsidRPr="00FC6746">
        <w:rPr>
          <w:rFonts w:ascii="Times New Roman" w:eastAsia="Times New Roman" w:hAnsi="Times New Roman" w:cs="Times New Roman"/>
          <w:color w:val="000000"/>
          <w:sz w:val="28"/>
          <w:szCs w:val="28"/>
          <w:lang w:eastAsia="ru-RU"/>
        </w:rPr>
        <w:t>Хаврошечка</w:t>
      </w:r>
      <w:proofErr w:type="spellEnd"/>
      <w:r w:rsidRPr="00FC6746">
        <w:rPr>
          <w:rFonts w:ascii="Times New Roman" w:eastAsia="Times New Roman" w:hAnsi="Times New Roman" w:cs="Times New Roman"/>
          <w:color w:val="000000"/>
          <w:sz w:val="28"/>
          <w:szCs w:val="28"/>
          <w:lang w:eastAsia="ru-RU"/>
        </w:rPr>
        <w:t xml:space="preserve">» </w:t>
      </w:r>
      <w:proofErr w:type="spellStart"/>
      <w:r w:rsidRPr="00FC6746">
        <w:rPr>
          <w:rFonts w:ascii="Times New Roman" w:eastAsia="Times New Roman" w:hAnsi="Times New Roman" w:cs="Times New Roman"/>
          <w:color w:val="000000"/>
          <w:sz w:val="28"/>
          <w:szCs w:val="28"/>
          <w:lang w:eastAsia="ru-RU"/>
        </w:rPr>
        <w:t>Л.Н.Толстой</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«Сказка о попе и его работнике </w:t>
      </w:r>
      <w:proofErr w:type="spellStart"/>
      <w:r w:rsidRPr="00FC6746">
        <w:rPr>
          <w:rFonts w:ascii="Times New Roman" w:eastAsia="Times New Roman" w:hAnsi="Times New Roman" w:cs="Times New Roman"/>
          <w:color w:val="000000"/>
          <w:sz w:val="28"/>
          <w:szCs w:val="28"/>
          <w:lang w:eastAsia="ru-RU"/>
        </w:rPr>
        <w:t>Балде</w:t>
      </w:r>
      <w:proofErr w:type="spellEnd"/>
      <w:r w:rsidRPr="00FC6746">
        <w:rPr>
          <w:rFonts w:ascii="Times New Roman" w:eastAsia="Times New Roman" w:hAnsi="Times New Roman" w:cs="Times New Roman"/>
          <w:color w:val="000000"/>
          <w:sz w:val="28"/>
          <w:szCs w:val="28"/>
          <w:lang w:eastAsia="ru-RU"/>
        </w:rPr>
        <w:t xml:space="preserve">» </w:t>
      </w:r>
      <w:proofErr w:type="spellStart"/>
      <w:r w:rsidRPr="00FC6746">
        <w:rPr>
          <w:rFonts w:ascii="Times New Roman" w:eastAsia="Times New Roman" w:hAnsi="Times New Roman" w:cs="Times New Roman"/>
          <w:color w:val="000000"/>
          <w:sz w:val="28"/>
          <w:szCs w:val="28"/>
          <w:lang w:eastAsia="ru-RU"/>
        </w:rPr>
        <w:t>А.С.Пушкин</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русская народная сказка «Морозко».</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p>
    <w:p w:rsidR="00FC6746" w:rsidRPr="00FC6746" w:rsidRDefault="00FC6746" w:rsidP="00FC6746">
      <w:pPr>
        <w:numPr>
          <w:ilvl w:val="0"/>
          <w:numId w:val="2"/>
        </w:numPr>
        <w:shd w:val="clear" w:color="auto" w:fill="FFFFFF"/>
        <w:spacing w:before="30" w:after="3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Сказки о потребностях и возможностях:</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«Сказка о рыбаке и рыбке» </w:t>
      </w:r>
      <w:proofErr w:type="spellStart"/>
      <w:r w:rsidRPr="00FC6746">
        <w:rPr>
          <w:rFonts w:ascii="Times New Roman" w:eastAsia="Times New Roman" w:hAnsi="Times New Roman" w:cs="Times New Roman"/>
          <w:color w:val="000000"/>
          <w:sz w:val="28"/>
          <w:szCs w:val="28"/>
          <w:lang w:eastAsia="ru-RU"/>
        </w:rPr>
        <w:t>А.С.Пушкин</w:t>
      </w:r>
      <w:proofErr w:type="spellEnd"/>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русские народные сказки: «Жадная старуха», «Иван – царевич и серый волк», «Как коза избушку построила».</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p>
    <w:p w:rsidR="00FC6746" w:rsidRPr="00FC6746" w:rsidRDefault="00FC6746" w:rsidP="00FC6746">
      <w:pPr>
        <w:numPr>
          <w:ilvl w:val="0"/>
          <w:numId w:val="3"/>
        </w:numPr>
        <w:shd w:val="clear" w:color="auto" w:fill="FFFFFF"/>
        <w:spacing w:before="30" w:after="3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Сказки о бартере:</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«Лисичка со скалочкой» </w:t>
      </w:r>
      <w:proofErr w:type="spellStart"/>
      <w:r w:rsidRPr="00FC6746">
        <w:rPr>
          <w:rFonts w:ascii="Times New Roman" w:eastAsia="Times New Roman" w:hAnsi="Times New Roman" w:cs="Times New Roman"/>
          <w:color w:val="000000"/>
          <w:sz w:val="28"/>
          <w:szCs w:val="28"/>
          <w:lang w:eastAsia="ru-RU"/>
        </w:rPr>
        <w:t>А.Зайцев</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«Дудочка и кувшин» </w:t>
      </w:r>
      <w:proofErr w:type="spellStart"/>
      <w:r w:rsidRPr="00FC6746">
        <w:rPr>
          <w:rFonts w:ascii="Times New Roman" w:eastAsia="Times New Roman" w:hAnsi="Times New Roman" w:cs="Times New Roman"/>
          <w:color w:val="000000"/>
          <w:sz w:val="28"/>
          <w:szCs w:val="28"/>
          <w:lang w:eastAsia="ru-RU"/>
        </w:rPr>
        <w:t>В.Катаев</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«Выгодное дело» Братья Гримм.</w:t>
      </w:r>
    </w:p>
    <w:p w:rsidR="00FC6746" w:rsidRPr="00FC6746" w:rsidRDefault="00FC6746" w:rsidP="00FC6746">
      <w:pPr>
        <w:shd w:val="clear" w:color="auto" w:fill="FFFFFF"/>
        <w:spacing w:after="0" w:line="276" w:lineRule="auto"/>
        <w:rPr>
          <w:rFonts w:ascii="Times New Roman" w:eastAsia="Times New Roman" w:hAnsi="Times New Roman" w:cs="Times New Roman"/>
          <w:color w:val="000000"/>
          <w:sz w:val="28"/>
          <w:szCs w:val="28"/>
          <w:lang w:eastAsia="ru-RU"/>
        </w:rPr>
      </w:pPr>
    </w:p>
    <w:p w:rsidR="00FC6746" w:rsidRPr="00FC6746" w:rsidRDefault="00FC6746" w:rsidP="00FC6746">
      <w:pPr>
        <w:numPr>
          <w:ilvl w:val="0"/>
          <w:numId w:val="4"/>
        </w:numPr>
        <w:shd w:val="clear" w:color="auto" w:fill="FFFFFF"/>
        <w:spacing w:before="30" w:after="3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Сказки о деньгах:</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«Муха Цокотуха» </w:t>
      </w:r>
      <w:proofErr w:type="spellStart"/>
      <w:r w:rsidRPr="00FC6746">
        <w:rPr>
          <w:rFonts w:ascii="Times New Roman" w:eastAsia="Times New Roman" w:hAnsi="Times New Roman" w:cs="Times New Roman"/>
          <w:color w:val="000000"/>
          <w:sz w:val="28"/>
          <w:szCs w:val="28"/>
          <w:lang w:eastAsia="ru-RU"/>
        </w:rPr>
        <w:t>К.Чуковский</w:t>
      </w:r>
      <w:proofErr w:type="spellEnd"/>
      <w:r w:rsidRPr="00FC6746">
        <w:rPr>
          <w:rFonts w:ascii="Times New Roman" w:eastAsia="Times New Roman" w:hAnsi="Times New Roman" w:cs="Times New Roman"/>
          <w:color w:val="000000"/>
          <w:sz w:val="28"/>
          <w:szCs w:val="28"/>
          <w:lang w:eastAsia="ru-RU"/>
        </w:rPr>
        <w:t>;</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«Огниво» Г. Х. Андерсен.</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p>
    <w:p w:rsidR="00FC6746" w:rsidRPr="00FC6746" w:rsidRDefault="00FC6746" w:rsidP="00FC6746">
      <w:pPr>
        <w:numPr>
          <w:ilvl w:val="0"/>
          <w:numId w:val="5"/>
        </w:numPr>
        <w:shd w:val="clear" w:color="auto" w:fill="FFFFFF"/>
        <w:spacing w:before="30" w:after="3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Сказки о купле – продаже:</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lastRenderedPageBreak/>
        <w:t>- «Мальчик с пальчик» Ш. Перро;</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«Чудесная рубашка» А. Н. Афанасьева;</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«Аленький цветочек» С.Т. Аксаков.</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p>
    <w:p w:rsidR="00FC6746" w:rsidRPr="00FC6746" w:rsidRDefault="00FC6746" w:rsidP="00FC6746">
      <w:pPr>
        <w:numPr>
          <w:ilvl w:val="0"/>
          <w:numId w:val="6"/>
        </w:numPr>
        <w:shd w:val="clear" w:color="auto" w:fill="FFFFFF"/>
        <w:spacing w:before="30" w:after="30" w:line="276" w:lineRule="auto"/>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Сказки о рекламе:</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«Новое платье короля» Г. Х. Андерсен;</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«Кот в сапогах» Ш. Перро;</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«Как старик корову продавал» С. Михайлов;</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русские народные сказки: «Лиса и козёл», «Колосок»;</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w:t>
      </w:r>
      <w:proofErr w:type="spellStart"/>
      <w:r w:rsidRPr="00FC6746">
        <w:rPr>
          <w:rFonts w:ascii="Times New Roman" w:eastAsia="Times New Roman" w:hAnsi="Times New Roman" w:cs="Times New Roman"/>
          <w:color w:val="000000"/>
          <w:sz w:val="28"/>
          <w:szCs w:val="28"/>
          <w:lang w:eastAsia="ru-RU"/>
        </w:rPr>
        <w:t>С.Крылов</w:t>
      </w:r>
      <w:proofErr w:type="spellEnd"/>
      <w:r w:rsidRPr="00FC6746">
        <w:rPr>
          <w:rFonts w:ascii="Times New Roman" w:eastAsia="Times New Roman" w:hAnsi="Times New Roman" w:cs="Times New Roman"/>
          <w:color w:val="000000"/>
          <w:sz w:val="28"/>
          <w:szCs w:val="28"/>
          <w:lang w:eastAsia="ru-RU"/>
        </w:rPr>
        <w:t xml:space="preserve"> «Стрекоза и муравей»;</w:t>
      </w:r>
    </w:p>
    <w:p w:rsidR="00FC6746" w:rsidRPr="00FC6746" w:rsidRDefault="00FC6746" w:rsidP="00FC6746">
      <w:pPr>
        <w:shd w:val="clear" w:color="auto" w:fill="FFFFFF"/>
        <w:spacing w:after="0" w:line="276" w:lineRule="auto"/>
        <w:ind w:left="214"/>
        <w:rPr>
          <w:rFonts w:ascii="Times New Roman" w:eastAsia="Times New Roman" w:hAnsi="Times New Roman" w:cs="Times New Roman"/>
          <w:color w:val="000000"/>
          <w:sz w:val="28"/>
          <w:szCs w:val="28"/>
          <w:lang w:eastAsia="ru-RU"/>
        </w:rPr>
      </w:pPr>
      <w:r w:rsidRPr="00FC6746">
        <w:rPr>
          <w:rFonts w:ascii="Times New Roman" w:eastAsia="Times New Roman" w:hAnsi="Times New Roman" w:cs="Times New Roman"/>
          <w:color w:val="000000"/>
          <w:sz w:val="28"/>
          <w:szCs w:val="28"/>
          <w:lang w:eastAsia="ru-RU"/>
        </w:rPr>
        <w:t xml:space="preserve">- </w:t>
      </w:r>
      <w:proofErr w:type="spellStart"/>
      <w:r w:rsidRPr="00FC6746">
        <w:rPr>
          <w:rFonts w:ascii="Times New Roman" w:eastAsia="Times New Roman" w:hAnsi="Times New Roman" w:cs="Times New Roman"/>
          <w:color w:val="000000"/>
          <w:sz w:val="28"/>
          <w:szCs w:val="28"/>
          <w:lang w:eastAsia="ru-RU"/>
        </w:rPr>
        <w:t>Ш.Перро</w:t>
      </w:r>
      <w:proofErr w:type="spellEnd"/>
      <w:r w:rsidRPr="00FC6746">
        <w:rPr>
          <w:rFonts w:ascii="Times New Roman" w:eastAsia="Times New Roman" w:hAnsi="Times New Roman" w:cs="Times New Roman"/>
          <w:color w:val="000000"/>
          <w:sz w:val="28"/>
          <w:szCs w:val="28"/>
          <w:lang w:eastAsia="ru-RU"/>
        </w:rPr>
        <w:t xml:space="preserve"> «Золушка».</w:t>
      </w:r>
    </w:p>
    <w:p w:rsidR="00B34C58" w:rsidRPr="00FC6746" w:rsidRDefault="00B34C58" w:rsidP="00FC6746">
      <w:pPr>
        <w:spacing w:line="276" w:lineRule="auto"/>
        <w:rPr>
          <w:rFonts w:ascii="Times New Roman" w:hAnsi="Times New Roman" w:cs="Times New Roman"/>
          <w:sz w:val="28"/>
          <w:szCs w:val="28"/>
        </w:rPr>
      </w:pPr>
    </w:p>
    <w:sectPr w:rsidR="00B34C58" w:rsidRPr="00FC6746" w:rsidSect="00FC674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8DA"/>
    <w:multiLevelType w:val="multilevel"/>
    <w:tmpl w:val="9C7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E4EAC"/>
    <w:multiLevelType w:val="multilevel"/>
    <w:tmpl w:val="D69A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07BE7"/>
    <w:multiLevelType w:val="multilevel"/>
    <w:tmpl w:val="2C4C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71FBD"/>
    <w:multiLevelType w:val="multilevel"/>
    <w:tmpl w:val="A554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97A6C"/>
    <w:multiLevelType w:val="multilevel"/>
    <w:tmpl w:val="B7E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065B7"/>
    <w:multiLevelType w:val="multilevel"/>
    <w:tmpl w:val="BC6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DF"/>
    <w:rsid w:val="00370EAB"/>
    <w:rsid w:val="009972DF"/>
    <w:rsid w:val="00B34C58"/>
    <w:rsid w:val="00C1163E"/>
    <w:rsid w:val="00CD649F"/>
    <w:rsid w:val="00CF7FA9"/>
    <w:rsid w:val="00FC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193D"/>
  <w15:chartTrackingRefBased/>
  <w15:docId w15:val="{5A4AD7BC-C84E-4E83-8C70-846C89AF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2024-01-29T21:59:00Z</dcterms:created>
  <dcterms:modified xsi:type="dcterms:W3CDTF">2024-01-29T22:09:00Z</dcterms:modified>
</cp:coreProperties>
</file>