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0" w:rsidRPr="000D4AA0" w:rsidRDefault="000D4AA0" w:rsidP="000D4AA0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«</w:t>
      </w:r>
      <w:r w:rsidRPr="000D4AA0"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Действия при пожаре</w:t>
      </w: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»</w:t>
      </w:r>
    </w:p>
    <w:p w:rsidR="000D4AA0" w:rsidRPr="000D4AA0" w:rsidRDefault="000D4AA0" w:rsidP="000D4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4AA0" w:rsidRPr="000D4AA0" w:rsidRDefault="000D4AA0" w:rsidP="000D4AA0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55386" cy="1872867"/>
            <wp:effectExtent l="19050" t="0" r="6714" b="0"/>
            <wp:docPr id="1" name="Рисунок 1" descr="Действия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при пожар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29" cy="187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знакомое</w:t>
      </w:r>
      <w:proofErr w:type="gramEnd"/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 детства — «звоните 01» — в панике забывается.</w:t>
      </w:r>
    </w:p>
    <w:p w:rsid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Вот несколько простых советов, которые помогут вам в сложной ситуации. Главное правило – никогда не паниковать! 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От ваших правильных и решительных действий может зависеть очень многое.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Как действовать при пожаре: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При первых признаках возгорания или запахе дыма, не мешкая вызвать пожарную охрану по телефону 01, отчётливо сообщите точный адрес, что и где горит, свою фамилию и номер телефона;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Выключите электричество, перекройте газ;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Позаботьтесь о спасении детей и престарелых; уведите их подальше от места пожара, так как возможны взрывы газовых баллонов и быстрое распространение огня;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Ни в коем случае не открывайте окна, так как с поступлением кислорода огонь вспыхнет сильнее;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Если очаг возгорания небольшой, попытайтесь справиться с пожаром самостоятельно всеми доступными средствами: водой, огнетушителем, любой плотной тканью, песком или землёй из цветочных горшков;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Ни в коем случае не тушите водой включенные электроприборы, так как вода хорошо проводит электричество;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Если пожар возник в одной из комнат, плотно закройте двери горящей комнаты — это помешает огню распространиться по всей квартире. Уплотните дверь мокрыми тряпками, чтобы в остальные помещения дым не проникал;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 xml:space="preserve">В сильно задымленном пространстве передвигайтесь ползком или, пригнувшись, поскольку огонь и дым распространяются </w:t>
      </w:r>
      <w:r w:rsidRPr="000D4AA0">
        <w:rPr>
          <w:rFonts w:ascii="Arial" w:eastAsia="Times New Roman" w:hAnsi="Arial" w:cs="Arial"/>
          <w:color w:val="000000"/>
          <w:sz w:val="28"/>
          <w:szCs w:val="28"/>
        </w:rPr>
        <w:lastRenderedPageBreak/>
        <w:t>именно снизу вверх, прикрыв органы дыхания тканью, лучше мокрой;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При прохождении через горящее помещение снимите плавящуюся и легковоспламеняющуюся одежду, облейтесь водой, накройтесь мокрым одеялом и, задержав дыхание, преодолейте помещение бегом;</w:t>
      </w:r>
    </w:p>
    <w:p w:rsidR="000D4AA0" w:rsidRPr="000D4AA0" w:rsidRDefault="000D4AA0" w:rsidP="000D4AA0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Если самостоятельно покинуть помещение невозможно, помните – самое безопасное место на балконе или возле окна. Здесь пожарные найдут вас в первую очередь. Обозначьте свое местоположение, вывесив белую простыню, или другую заметную ткань.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Пожар в квартире. Если возгорание небольшое и пока неопасное – необходимо постараться устранить его самому. Для этого либо залейте огонь водой, либо накройте его плотным покрывалом, чтобы перекрыть поступление воздуха. Если все же тушить уже поздно – эвакуируйтесь на улицу, взяв с собой паспорт и другие, жизненно важные документы (если это не представляет угрозы для жизни), и обязательно позвоните в пожарную охрану. Прежде чем покинуть квартиру, закройте все двери и окна, иначе пламя будет распространяться пропорционально силе сквозняка. Когда путь преграждён огнём, выйдите на балкон и попытайтесь спастись через пожарную лестницу или карниз соседнего балкона, либо спокойно ждите помощи, стараясь привлечь больше внимания.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color w:val="000000"/>
          <w:sz w:val="28"/>
          <w:szCs w:val="28"/>
        </w:rPr>
        <w:t>Пожар за пределами квартиры. Итак, возгорание произошло вне ваших владений: первым делом опять же закройте окна, выключите из розеток все электроприборы и, захватив документы, уходите в безопасное место (не забудьте позвонить пожарным). При эвакуации ни в коем случае нельзя пользоваться лифтом – это карается мучительной преждевременной смертью. Если же лестничные пролёты чрезвычайно сильно задымлены или даже разрушены, то вернитесь в квартиру, запритесь, а щели в дверях заткните мокрыми тряпками (если вы всё же оказались в задымлении, пригнитесь к земле, закройте глаза, задержите дыхание и двигайтесь к выходу, держась за стены). В таком положении ждите прибытия пожарной бригады (по городу оно составляет в среднем от 3 до 10 минут). В случае, когда огонь подошёл вплотную, спасайтесь через балкон.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Напоминаем, что позвонить в единую службу спасения «01» с мобильных телефонов вы можете следующими способами: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Пользователям компании «</w:t>
      </w:r>
      <w:proofErr w:type="spellStart"/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Билайн</w:t>
      </w:r>
      <w:proofErr w:type="spellEnd"/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»: набирать «010»;</w:t>
      </w:r>
    </w:p>
    <w:p w:rsidR="000D4AA0" w:rsidRP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Пользователям компании МТС, «Мегафон»: набирать «112».</w:t>
      </w:r>
    </w:p>
    <w:p w:rsidR="0045791C" w:rsidRPr="000D4AA0" w:rsidRDefault="000D4AA0" w:rsidP="000D4AA0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4AA0">
        <w:rPr>
          <w:rFonts w:ascii="Arial" w:eastAsia="Times New Roman" w:hAnsi="Arial" w:cs="Arial"/>
          <w:b/>
          <w:color w:val="000000"/>
          <w:sz w:val="28"/>
          <w:szCs w:val="28"/>
        </w:rPr>
        <w:t>Звонок бесплатный (даже если на счете отрицательный баланс).</w:t>
      </w:r>
    </w:p>
    <w:sectPr w:rsidR="0045791C" w:rsidRPr="000D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752"/>
    <w:multiLevelType w:val="multilevel"/>
    <w:tmpl w:val="933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4AA0"/>
    <w:rsid w:val="000D4AA0"/>
    <w:rsid w:val="0045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a0"/>
    <w:rsid w:val="000D4AA0"/>
  </w:style>
  <w:style w:type="character" w:styleId="a3">
    <w:name w:val="Hyperlink"/>
    <w:basedOn w:val="a0"/>
    <w:uiPriority w:val="99"/>
    <w:semiHidden/>
    <w:unhideWhenUsed/>
    <w:rsid w:val="000D4AA0"/>
    <w:rPr>
      <w:color w:val="0000FF"/>
      <w:u w:val="single"/>
    </w:rPr>
  </w:style>
  <w:style w:type="character" w:customStyle="1" w:styleId="categorytag">
    <w:name w:val="category_tag"/>
    <w:basedOn w:val="a0"/>
    <w:rsid w:val="000D4AA0"/>
  </w:style>
  <w:style w:type="paragraph" w:styleId="a4">
    <w:name w:val="Normal (Web)"/>
    <w:basedOn w:val="a"/>
    <w:uiPriority w:val="99"/>
    <w:semiHidden/>
    <w:unhideWhenUsed/>
    <w:rsid w:val="000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3A10-45D7-4178-B52A-5359B5B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3221</Characters>
  <Application>Microsoft Office Word</Application>
  <DocSecurity>0</DocSecurity>
  <Lines>26</Lines>
  <Paragraphs>7</Paragraphs>
  <ScaleCrop>false</ScaleCrop>
  <Company>Grizli777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2018-05-22T06:47:00Z</dcterms:created>
  <dcterms:modified xsi:type="dcterms:W3CDTF">2018-05-22T06:54:00Z</dcterms:modified>
</cp:coreProperties>
</file>