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62" w:rsidRPr="00F343FC" w:rsidRDefault="00F65705" w:rsidP="002F23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65705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логопедического тренажёра </w:t>
      </w:r>
      <w:proofErr w:type="spellStart"/>
      <w:r w:rsidR="00A71A72">
        <w:rPr>
          <w:rFonts w:ascii="Times New Roman" w:hAnsi="Times New Roman" w:cs="Times New Roman"/>
          <w:sz w:val="28"/>
          <w:szCs w:val="28"/>
        </w:rPr>
        <w:t>Дэльфа</w:t>
      </w:r>
      <w:proofErr w:type="spellEnd"/>
      <w:r w:rsidR="00A71A72">
        <w:rPr>
          <w:rFonts w:ascii="Times New Roman" w:hAnsi="Times New Roman" w:cs="Times New Roman"/>
          <w:sz w:val="28"/>
          <w:szCs w:val="28"/>
        </w:rPr>
        <w:t xml:space="preserve"> –</w:t>
      </w:r>
      <w:r w:rsidR="003D0243">
        <w:rPr>
          <w:rFonts w:ascii="Times New Roman" w:hAnsi="Times New Roman" w:cs="Times New Roman"/>
          <w:sz w:val="28"/>
          <w:szCs w:val="28"/>
        </w:rPr>
        <w:t xml:space="preserve"> </w:t>
      </w:r>
      <w:r w:rsidR="00A71A72">
        <w:rPr>
          <w:rFonts w:ascii="Times New Roman" w:hAnsi="Times New Roman" w:cs="Times New Roman"/>
          <w:sz w:val="28"/>
          <w:szCs w:val="28"/>
        </w:rPr>
        <w:t>М 142.1</w:t>
      </w:r>
      <w:r w:rsidRPr="00F65705">
        <w:rPr>
          <w:rFonts w:ascii="Times New Roman" w:hAnsi="Times New Roman" w:cs="Times New Roman"/>
          <w:sz w:val="28"/>
          <w:szCs w:val="28"/>
        </w:rPr>
        <w:t xml:space="preserve"> для оптимизации и  повышения эффективности коррекционных занятий в группе компенсирующей</w:t>
      </w:r>
      <w:r w:rsidR="00A71A72">
        <w:rPr>
          <w:rFonts w:ascii="Times New Roman" w:hAnsi="Times New Roman" w:cs="Times New Roman"/>
          <w:sz w:val="28"/>
          <w:szCs w:val="28"/>
        </w:rPr>
        <w:t xml:space="preserve"> направленности для детей с ЗПР</w:t>
      </w:r>
    </w:p>
    <w:p w:rsidR="007D6397" w:rsidRPr="00DD4E62" w:rsidRDefault="00DD4E62" w:rsidP="00400BA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Одной из актуальных задач  развития дошкольного образования в Российской Федерации  является достижение оптимального уровня развития каждого ребёнка дошкольного возраста.  Существенно возросли требования к речевому развитию дошкольников к моменту выпуска их из детского сада в школу. </w:t>
      </w:r>
    </w:p>
    <w:p w:rsidR="007D6397" w:rsidRDefault="00DD4E62" w:rsidP="00400BA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ФГОС </w:t>
      </w:r>
      <w:proofErr w:type="gramStart"/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обозначено, что </w:t>
      </w:r>
      <w:proofErr w:type="gramStart"/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</w:t>
      </w:r>
      <w:proofErr w:type="gramEnd"/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область  «Речевое развитие» включает</w:t>
      </w:r>
      <w:r w:rsidR="00206C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</w:t>
      </w:r>
      <w:r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«…владение речью как средством общения и культуры,...развитие звуковой и интонационной культуры речи, фонематического слуха;...формирование звуковой аналитико-синтетической активности как предпосылки обучения грамоте». </w:t>
      </w:r>
    </w:p>
    <w:p w:rsidR="00C47032" w:rsidRDefault="00F65705" w:rsidP="00400BA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Так же П</w:t>
      </w:r>
      <w:r w:rsidR="00DD4E62" w:rsidRPr="00DD4E62">
        <w:rPr>
          <w:rFonts w:ascii="Times New Roman" w:eastAsia="Calibri" w:hAnsi="Times New Roman" w:cs="Times New Roman"/>
          <w:color w:val="000000"/>
          <w:sz w:val="28"/>
          <w:szCs w:val="28"/>
        </w:rPr>
        <w:t>рофессиональный стандарт педагога</w:t>
      </w:r>
      <w:r w:rsidR="00DD4E62" w:rsidRPr="00DD4E62">
        <w:rPr>
          <w:rFonts w:ascii="Times New Roman" w:eastAsia="Calibri" w:hAnsi="Times New Roman" w:cs="Times New Roman"/>
          <w:sz w:val="28"/>
          <w:szCs w:val="28"/>
        </w:rPr>
        <w:t xml:space="preserve"> диктует определенные  требования к профессиональным умениям педагогических работников, одним из которых является владение ИК</w:t>
      </w:r>
      <w:proofErr w:type="gramStart"/>
      <w:r w:rsidR="00DD4E62" w:rsidRPr="00DD4E62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="00DD4E62" w:rsidRPr="00F34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E62" w:rsidRPr="00DD4E62">
        <w:rPr>
          <w:rFonts w:ascii="Times New Roman" w:eastAsia="Calibri" w:hAnsi="Times New Roman" w:cs="Times New Roman"/>
          <w:sz w:val="28"/>
          <w:szCs w:val="28"/>
        </w:rPr>
        <w:t xml:space="preserve">компетенциями. </w:t>
      </w:r>
      <w:r w:rsidR="00DD4E62" w:rsidRPr="00F343FC">
        <w:rPr>
          <w:rFonts w:ascii="Times New Roman" w:eastAsia="Calibri" w:hAnsi="Times New Roman" w:cs="Times New Roman"/>
          <w:sz w:val="28"/>
          <w:szCs w:val="28"/>
        </w:rPr>
        <w:t>Использование компьютерных технологий в дошкольном образовании давно стало обычным  явлением. Способность компьютера представлять и воспроизводить информацию одновременно в виде текста, графического изображения, звука, видео, запоминать и быстро обрабатывать данные позволяет педагогу решать разнообразные задачи.</w:t>
      </w:r>
      <w:r w:rsidR="00C47032" w:rsidRPr="00C4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4E62" w:rsidRPr="00DD4E62" w:rsidRDefault="00787F8C" w:rsidP="00400BA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47032" w:rsidRPr="00C4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соответствии с ФГОС </w:t>
      </w:r>
      <w:proofErr w:type="gramStart"/>
      <w:r w:rsidR="00C47032" w:rsidRPr="00C47032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="00C47032" w:rsidRPr="00C470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47032" w:rsidRPr="00C47032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="00C47032" w:rsidRPr="00C47032">
        <w:rPr>
          <w:rFonts w:ascii="Times New Roman" w:hAnsi="Times New Roman" w:cs="Times New Roman"/>
          <w:sz w:val="28"/>
          <w:szCs w:val="28"/>
        </w:rPr>
        <w:t xml:space="preserve"> работа с детьми с ограниченными возможностями здоровья, осваивающими программу в группах комп</w:t>
      </w:r>
      <w:r w:rsidR="00F65705">
        <w:rPr>
          <w:rFonts w:ascii="Times New Roman" w:hAnsi="Times New Roman" w:cs="Times New Roman"/>
          <w:sz w:val="28"/>
          <w:szCs w:val="28"/>
        </w:rPr>
        <w:t>енсирующей направленности должна</w:t>
      </w:r>
      <w:r w:rsidR="00C47032" w:rsidRPr="00C47032">
        <w:rPr>
          <w:rFonts w:ascii="Times New Roman" w:hAnsi="Times New Roman" w:cs="Times New Roman"/>
          <w:sz w:val="28"/>
          <w:szCs w:val="28"/>
        </w:rPr>
        <w:t xml:space="preserve"> учитывать особенности развития и специфические образовательные потребности </w:t>
      </w:r>
      <w:r w:rsidR="00DE6B29">
        <w:rPr>
          <w:rFonts w:ascii="Times New Roman" w:hAnsi="Times New Roman" w:cs="Times New Roman"/>
          <w:sz w:val="28"/>
          <w:szCs w:val="28"/>
        </w:rPr>
        <w:t xml:space="preserve">этой </w:t>
      </w:r>
      <w:r w:rsidR="00C47032" w:rsidRPr="00C47032">
        <w:rPr>
          <w:rFonts w:ascii="Times New Roman" w:hAnsi="Times New Roman" w:cs="Times New Roman"/>
          <w:sz w:val="28"/>
          <w:szCs w:val="28"/>
        </w:rPr>
        <w:t xml:space="preserve"> категории детей.</w:t>
      </w:r>
    </w:p>
    <w:p w:rsidR="00DD4E62" w:rsidRPr="00F343FC" w:rsidRDefault="00DD4E62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 xml:space="preserve">Я работаю учителем – логопедом группы компенсирующей направленности для детей с ЗПР.  У детей с ЗПР отмечается замедленный темп речевого развития, его качественное своеобразие и большая распространенность нарушений речи (В. А. Ковшиков, Ю. Г. Демьянов,  Е. В. Мальцева и др.). При ЗПР имеют место все виды нарушений речи, наблюдающиеся и у детей с нормальным </w:t>
      </w:r>
      <w:r w:rsidR="00F343FC" w:rsidRPr="00F343FC">
        <w:rPr>
          <w:rFonts w:ascii="Times New Roman" w:hAnsi="Times New Roman" w:cs="Times New Roman"/>
          <w:sz w:val="28"/>
          <w:szCs w:val="28"/>
        </w:rPr>
        <w:t xml:space="preserve"> уровнем интеллектуального развития</w:t>
      </w:r>
      <w:r w:rsidR="00DE6B29">
        <w:rPr>
          <w:rFonts w:ascii="Times New Roman" w:hAnsi="Times New Roman" w:cs="Times New Roman"/>
          <w:sz w:val="28"/>
          <w:szCs w:val="28"/>
        </w:rPr>
        <w:t>, однако их отличают</w:t>
      </w:r>
      <w:r w:rsidR="00F343FC" w:rsidRPr="00F343FC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 xml:space="preserve">сложность речевой патологии, наличие комплекса речевых нарушений, сочетание различных дефектов речи. Многие проявления патологии речи связаны с общими психопатологическими особенностями этих детей, с особенностями протекания речевой деятельности в целом. У большинства детей имеются нарушения как </w:t>
      </w:r>
      <w:proofErr w:type="spellStart"/>
      <w:r w:rsidRPr="00F343FC">
        <w:rPr>
          <w:rFonts w:ascii="Times New Roman" w:hAnsi="Times New Roman" w:cs="Times New Roman"/>
          <w:sz w:val="28"/>
          <w:szCs w:val="28"/>
        </w:rPr>
        <w:lastRenderedPageBreak/>
        <w:t>импрессивной</w:t>
      </w:r>
      <w:proofErr w:type="spellEnd"/>
      <w:r w:rsidRPr="00F343FC">
        <w:rPr>
          <w:rFonts w:ascii="Times New Roman" w:hAnsi="Times New Roman" w:cs="Times New Roman"/>
          <w:sz w:val="28"/>
          <w:szCs w:val="28"/>
        </w:rPr>
        <w:t>, так и экспрессивной речи, нарушения устной речи, неполноценность не только спонтанной, но и отраженной речи.</w:t>
      </w:r>
    </w:p>
    <w:p w:rsidR="00DD4E62" w:rsidRDefault="00DD4E62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BD7">
        <w:rPr>
          <w:rFonts w:ascii="Times New Roman" w:hAnsi="Times New Roman" w:cs="Times New Roman"/>
          <w:sz w:val="28"/>
          <w:szCs w:val="28"/>
          <w:highlight w:val="yellow"/>
        </w:rPr>
        <w:t>Импрессивная</w:t>
      </w:r>
      <w:proofErr w:type="spellEnd"/>
      <w:r w:rsidRPr="008D1BD7">
        <w:rPr>
          <w:rFonts w:ascii="Times New Roman" w:hAnsi="Times New Roman" w:cs="Times New Roman"/>
          <w:sz w:val="28"/>
          <w:szCs w:val="28"/>
          <w:highlight w:val="yellow"/>
        </w:rPr>
        <w:t xml:space="preserve"> речь этих детей характеризуется недостаточностью дифференциации речеслухового восприятия, речевых звуков, </w:t>
      </w:r>
      <w:proofErr w:type="spellStart"/>
      <w:r w:rsidR="00787F8C" w:rsidRPr="008D1BD7">
        <w:rPr>
          <w:rFonts w:ascii="Times New Roman" w:hAnsi="Times New Roman" w:cs="Times New Roman"/>
          <w:sz w:val="28"/>
          <w:szCs w:val="28"/>
          <w:highlight w:val="yellow"/>
        </w:rPr>
        <w:t>неразличением</w:t>
      </w:r>
      <w:proofErr w:type="spellEnd"/>
      <w:r w:rsidRPr="008D1BD7">
        <w:rPr>
          <w:rFonts w:ascii="Times New Roman" w:hAnsi="Times New Roman" w:cs="Times New Roman"/>
          <w:sz w:val="28"/>
          <w:szCs w:val="28"/>
          <w:highlight w:val="yellow"/>
        </w:rPr>
        <w:t xml:space="preserve"> смысла отдельных слов, тонких оттенков речи. Экспрессивной речи свойственны нарушения звукопроизношения, бедность словарного запаса, недостаточная сформированность грамматического строя речи, наличие </w:t>
      </w:r>
      <w:proofErr w:type="spellStart"/>
      <w:r w:rsidRPr="008D1BD7">
        <w:rPr>
          <w:rFonts w:ascii="Times New Roman" w:hAnsi="Times New Roman" w:cs="Times New Roman"/>
          <w:sz w:val="28"/>
          <w:szCs w:val="28"/>
          <w:highlight w:val="yellow"/>
        </w:rPr>
        <w:t>аграмматизмов</w:t>
      </w:r>
      <w:proofErr w:type="spellEnd"/>
      <w:r w:rsidR="008D1BD7" w:rsidRPr="008D1BD7">
        <w:rPr>
          <w:rFonts w:ascii="Times New Roman" w:hAnsi="Times New Roman" w:cs="Times New Roman"/>
          <w:sz w:val="28"/>
          <w:szCs w:val="28"/>
          <w:highlight w:val="yellow"/>
        </w:rPr>
        <w:t xml:space="preserve">, речевая </w:t>
      </w:r>
      <w:proofErr w:type="spellStart"/>
      <w:r w:rsidR="008D1BD7" w:rsidRPr="008D1BD7">
        <w:rPr>
          <w:rFonts w:ascii="Times New Roman" w:hAnsi="Times New Roman" w:cs="Times New Roman"/>
          <w:sz w:val="28"/>
          <w:szCs w:val="28"/>
          <w:highlight w:val="yellow"/>
        </w:rPr>
        <w:t>инактивность</w:t>
      </w:r>
      <w:proofErr w:type="spellEnd"/>
      <w:r w:rsidR="008D1BD7">
        <w:rPr>
          <w:rFonts w:ascii="Times New Roman" w:hAnsi="Times New Roman" w:cs="Times New Roman"/>
          <w:sz w:val="28"/>
          <w:szCs w:val="28"/>
        </w:rPr>
        <w:t xml:space="preserve">. </w:t>
      </w:r>
      <w:r w:rsidRPr="00F343FC">
        <w:rPr>
          <w:rFonts w:ascii="Times New Roman" w:hAnsi="Times New Roman" w:cs="Times New Roman"/>
          <w:sz w:val="28"/>
          <w:szCs w:val="28"/>
        </w:rPr>
        <w:t xml:space="preserve">Структура речевого дефекта детей с ЗПР является очень вариативной, характеризуется </w:t>
      </w:r>
      <w:proofErr w:type="spellStart"/>
      <w:r w:rsidRPr="00F343FC">
        <w:rPr>
          <w:rFonts w:ascii="Times New Roman" w:hAnsi="Times New Roman" w:cs="Times New Roman"/>
          <w:sz w:val="28"/>
          <w:szCs w:val="28"/>
        </w:rPr>
        <w:t>комбинаторностью</w:t>
      </w:r>
      <w:proofErr w:type="spellEnd"/>
      <w:r w:rsidRPr="00F343FC">
        <w:rPr>
          <w:rFonts w:ascii="Times New Roman" w:hAnsi="Times New Roman" w:cs="Times New Roman"/>
          <w:sz w:val="28"/>
          <w:szCs w:val="28"/>
        </w:rPr>
        <w:t xml:space="preserve"> различных симптомов речевой патологии.</w:t>
      </w:r>
      <w:r w:rsidR="00C470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032" w:rsidRPr="00F343FC" w:rsidRDefault="00C47032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7032">
        <w:rPr>
          <w:rFonts w:ascii="Times New Roman" w:hAnsi="Times New Roman" w:cs="Times New Roman"/>
          <w:sz w:val="28"/>
          <w:szCs w:val="28"/>
        </w:rPr>
        <w:t xml:space="preserve">азвитие ВПФ дошкольников с ЗПР характеризуется общей неорганизованностью, непроизвольностью и недостаточной целенаправленностью, у них недостаточно сформированы предпосылки к учебной деятельности. </w:t>
      </w:r>
    </w:p>
    <w:p w:rsidR="00DD4E62" w:rsidRPr="00F343FC" w:rsidRDefault="00C47032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для того ч</w:t>
      </w:r>
      <w:r w:rsidR="003C6167" w:rsidRPr="00F343FC">
        <w:rPr>
          <w:rFonts w:ascii="Times New Roman" w:hAnsi="Times New Roman" w:cs="Times New Roman"/>
          <w:sz w:val="28"/>
          <w:szCs w:val="28"/>
        </w:rPr>
        <w:t>тобы заинтересовать  дошкольников с задержкой психического развития</w:t>
      </w:r>
      <w:r w:rsidR="00F343FC" w:rsidRPr="00F343FC">
        <w:rPr>
          <w:rFonts w:ascii="Times New Roman" w:hAnsi="Times New Roman" w:cs="Times New Roman"/>
          <w:sz w:val="28"/>
          <w:szCs w:val="28"/>
        </w:rPr>
        <w:t>,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сделать обучение осознанным, нужны нестандартные подходы, индивидуальные программы развития, инновационные технологии.</w:t>
      </w:r>
      <w:r w:rsidR="00DD4E62" w:rsidRPr="00F343FC">
        <w:rPr>
          <w:rFonts w:ascii="Times New Roman" w:hAnsi="Times New Roman" w:cs="Times New Roman"/>
          <w:sz w:val="28"/>
          <w:szCs w:val="28"/>
        </w:rPr>
        <w:t xml:space="preserve">    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</w:t>
      </w:r>
      <w:r w:rsidR="00DD4E62" w:rsidRPr="00A71A72">
        <w:rPr>
          <w:rFonts w:ascii="Times New Roman" w:hAnsi="Times New Roman" w:cs="Times New Roman"/>
          <w:sz w:val="28"/>
          <w:szCs w:val="28"/>
        </w:rPr>
        <w:t xml:space="preserve">Инновационные технологии подразумевают новые подходы в работе по коррекции того или иного нарушения устной или письменной речи, и </w:t>
      </w:r>
      <w:r w:rsidR="00A71A72" w:rsidRPr="00A71A72">
        <w:rPr>
          <w:rFonts w:ascii="Times New Roman" w:hAnsi="Times New Roman" w:cs="Times New Roman"/>
          <w:sz w:val="28"/>
          <w:szCs w:val="28"/>
        </w:rPr>
        <w:t>предоставляют</w:t>
      </w:r>
      <w:r w:rsidR="00A71A72">
        <w:rPr>
          <w:rFonts w:ascii="Times New Roman" w:hAnsi="Times New Roman" w:cs="Times New Roman"/>
          <w:sz w:val="28"/>
          <w:szCs w:val="28"/>
        </w:rPr>
        <w:t xml:space="preserve"> </w:t>
      </w:r>
      <w:r w:rsidR="00F65705" w:rsidRPr="00A71A72">
        <w:rPr>
          <w:rFonts w:ascii="Times New Roman" w:hAnsi="Times New Roman" w:cs="Times New Roman"/>
          <w:sz w:val="28"/>
          <w:szCs w:val="28"/>
        </w:rPr>
        <w:t xml:space="preserve">обширное поле для применения </w:t>
      </w:r>
      <w:r w:rsidR="00DD4E62" w:rsidRPr="00A71A72">
        <w:rPr>
          <w:rFonts w:ascii="Times New Roman" w:hAnsi="Times New Roman" w:cs="Times New Roman"/>
          <w:sz w:val="28"/>
          <w:szCs w:val="28"/>
        </w:rPr>
        <w:t xml:space="preserve"> компьютерных методик на логопедических занятиях.</w:t>
      </w:r>
    </w:p>
    <w:p w:rsidR="002C1219" w:rsidRPr="00F343FC" w:rsidRDefault="003C6167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Процесс подачи материала на логопедическом занятии</w:t>
      </w:r>
      <w:r w:rsidR="00C47032">
        <w:rPr>
          <w:rFonts w:ascii="Times New Roman" w:hAnsi="Times New Roman" w:cs="Times New Roman"/>
          <w:sz w:val="28"/>
          <w:szCs w:val="28"/>
        </w:rPr>
        <w:t xml:space="preserve"> в группе детей с ЗПР</w:t>
      </w:r>
      <w:r w:rsidRPr="00F343FC">
        <w:rPr>
          <w:rFonts w:ascii="Times New Roman" w:hAnsi="Times New Roman" w:cs="Times New Roman"/>
          <w:sz w:val="28"/>
          <w:szCs w:val="28"/>
        </w:rPr>
        <w:t xml:space="preserve"> должен быть несколько друго</w:t>
      </w:r>
      <w:r w:rsidR="00DD4E62" w:rsidRPr="00F343FC">
        <w:rPr>
          <w:rFonts w:ascii="Times New Roman" w:hAnsi="Times New Roman" w:cs="Times New Roman"/>
          <w:sz w:val="28"/>
          <w:szCs w:val="28"/>
        </w:rPr>
        <w:t xml:space="preserve">й, более индивидуализированный. </w:t>
      </w:r>
      <w:r w:rsidRPr="00F343FC">
        <w:rPr>
          <w:rFonts w:ascii="Times New Roman" w:hAnsi="Times New Roman" w:cs="Times New Roman"/>
          <w:sz w:val="28"/>
          <w:szCs w:val="28"/>
        </w:rPr>
        <w:t>Одними из таких инноваций являются компьютерные технологии, широко применяемые в последнее время в области специального образовании как адаптивные и легко индивидуализированные средства обучения.</w:t>
      </w:r>
    </w:p>
    <w:p w:rsidR="00F343FC" w:rsidRPr="00F343FC" w:rsidRDefault="00787F8C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вышесказанного</w:t>
      </w:r>
      <w:r w:rsidR="00CD3D43">
        <w:rPr>
          <w:rFonts w:ascii="Times New Roman" w:hAnsi="Times New Roman" w:cs="Times New Roman"/>
          <w:sz w:val="28"/>
          <w:szCs w:val="28"/>
        </w:rPr>
        <w:t>,</w:t>
      </w:r>
      <w:r w:rsidR="00F343FC" w:rsidRPr="00F343FC">
        <w:rPr>
          <w:rFonts w:ascii="Times New Roman" w:hAnsi="Times New Roman" w:cs="Times New Roman"/>
          <w:sz w:val="28"/>
          <w:szCs w:val="28"/>
        </w:rPr>
        <w:t xml:space="preserve"> была определена цель работы</w:t>
      </w:r>
    </w:p>
    <w:p w:rsidR="00F343FC" w:rsidRPr="00F343FC" w:rsidRDefault="00F343FC" w:rsidP="00400BA6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 использование информационных компьютерных технологий (логопедического тренажёра) для оптимизации и  повышения эффективности коррекционных занятий в группе компенсирующей направленности для детей с ЗПР.</w:t>
      </w:r>
    </w:p>
    <w:p w:rsidR="003C6167" w:rsidRDefault="003C6167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В своей работе с детьми с</w:t>
      </w:r>
      <w:r w:rsidR="00DD4E62" w:rsidRPr="00F343FC">
        <w:rPr>
          <w:rFonts w:ascii="Times New Roman" w:hAnsi="Times New Roman" w:cs="Times New Roman"/>
          <w:sz w:val="28"/>
          <w:szCs w:val="28"/>
        </w:rPr>
        <w:t xml:space="preserve"> заде</w:t>
      </w:r>
      <w:r w:rsidRPr="00F343FC">
        <w:rPr>
          <w:rFonts w:ascii="Times New Roman" w:hAnsi="Times New Roman" w:cs="Times New Roman"/>
          <w:sz w:val="28"/>
          <w:szCs w:val="28"/>
        </w:rPr>
        <w:t>ржкой психического развития я использую логопедический тренажер «</w:t>
      </w:r>
      <w:proofErr w:type="spellStart"/>
      <w:r w:rsidRPr="00F343FC">
        <w:rPr>
          <w:rFonts w:ascii="Times New Roman" w:hAnsi="Times New Roman" w:cs="Times New Roman"/>
          <w:sz w:val="28"/>
          <w:szCs w:val="28"/>
        </w:rPr>
        <w:t>Дельфа</w:t>
      </w:r>
      <w:proofErr w:type="spellEnd"/>
      <w:r w:rsidR="008D1BD7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>-</w:t>
      </w:r>
      <w:r w:rsidR="008D1BD7">
        <w:rPr>
          <w:rFonts w:ascii="Times New Roman" w:hAnsi="Times New Roman" w:cs="Times New Roman"/>
          <w:sz w:val="28"/>
          <w:szCs w:val="28"/>
        </w:rPr>
        <w:t xml:space="preserve"> М </w:t>
      </w:r>
      <w:r w:rsidRPr="00F343FC">
        <w:rPr>
          <w:rFonts w:ascii="Times New Roman" w:hAnsi="Times New Roman" w:cs="Times New Roman"/>
          <w:sz w:val="28"/>
          <w:szCs w:val="28"/>
        </w:rPr>
        <w:t>142</w:t>
      </w:r>
      <w:r w:rsidR="008D1BD7">
        <w:rPr>
          <w:rFonts w:ascii="Times New Roman" w:hAnsi="Times New Roman" w:cs="Times New Roman"/>
          <w:sz w:val="28"/>
          <w:szCs w:val="28"/>
        </w:rPr>
        <w:t>.1</w:t>
      </w:r>
      <w:r w:rsidRPr="00F343FC">
        <w:rPr>
          <w:rFonts w:ascii="Times New Roman" w:hAnsi="Times New Roman" w:cs="Times New Roman"/>
          <w:sz w:val="28"/>
          <w:szCs w:val="28"/>
        </w:rPr>
        <w:t>»,</w:t>
      </w:r>
      <w:r w:rsidR="00400BA6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 xml:space="preserve">который  представляет собой комплексную программу по коррекции разных сторон </w:t>
      </w:r>
      <w:r w:rsidRPr="00F343FC">
        <w:rPr>
          <w:rFonts w:ascii="Times New Roman" w:hAnsi="Times New Roman" w:cs="Times New Roman"/>
          <w:sz w:val="28"/>
          <w:szCs w:val="28"/>
        </w:rPr>
        <w:lastRenderedPageBreak/>
        <w:t>речи. Это средство может помочь как специалисту, так и педагогу решить самые разнообразные проблемы по коррекции речи</w:t>
      </w:r>
      <w:r w:rsidR="00F343FC" w:rsidRPr="00F343FC">
        <w:rPr>
          <w:rFonts w:ascii="Times New Roman" w:hAnsi="Times New Roman" w:cs="Times New Roman"/>
          <w:sz w:val="28"/>
          <w:szCs w:val="28"/>
        </w:rPr>
        <w:t xml:space="preserve">. </w:t>
      </w:r>
      <w:r w:rsidRPr="00F343FC">
        <w:rPr>
          <w:rFonts w:ascii="Times New Roman" w:hAnsi="Times New Roman" w:cs="Times New Roman"/>
          <w:sz w:val="28"/>
          <w:szCs w:val="28"/>
        </w:rPr>
        <w:t xml:space="preserve">Тренажер позволяет внести игровые моменты в процесс коррекции речевых нарушений, неоднократно дублировать одно и то же упражнение, использовать различный наглядный материал: картины, слоги, буквы, голосовые фрагменты речи, музыкальное сопровождение и т.д. Существует возможность </w:t>
      </w:r>
      <w:r w:rsidR="00F65705">
        <w:rPr>
          <w:rFonts w:ascii="Times New Roman" w:hAnsi="Times New Roman" w:cs="Times New Roman"/>
          <w:sz w:val="28"/>
          <w:szCs w:val="28"/>
        </w:rPr>
        <w:t>выбора различных уровней</w:t>
      </w:r>
      <w:r w:rsidRPr="00F343FC">
        <w:rPr>
          <w:rFonts w:ascii="Times New Roman" w:hAnsi="Times New Roman" w:cs="Times New Roman"/>
          <w:sz w:val="28"/>
          <w:szCs w:val="28"/>
        </w:rPr>
        <w:t xml:space="preserve"> сложности, в зависимости от способностей ребенка. Кроме того, можно одновременно с коррекцией речи, осуществлять работу над развитием памяти, </w:t>
      </w:r>
      <w:r w:rsidR="00F65705">
        <w:rPr>
          <w:rFonts w:ascii="Times New Roman" w:hAnsi="Times New Roman" w:cs="Times New Roman"/>
          <w:sz w:val="28"/>
          <w:szCs w:val="28"/>
        </w:rPr>
        <w:t>внимания, восприятия воспитанников.</w:t>
      </w:r>
    </w:p>
    <w:p w:rsidR="00C47032" w:rsidRDefault="00C47032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логопедический тренажер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Дэльфа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0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М» поможет решить следующие коррекционные (логопедические) задачи:</w:t>
      </w:r>
    </w:p>
    <w:p w:rsidR="00C47032" w:rsidRDefault="009E4C95" w:rsidP="00400BA6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коррекцию</w:t>
      </w:r>
      <w:r w:rsidR="00C47032">
        <w:rPr>
          <w:rFonts w:ascii="Times New Roman" w:hAnsi="Times New Roman" w:cs="Times New Roman"/>
          <w:sz w:val="28"/>
          <w:szCs w:val="28"/>
        </w:rPr>
        <w:t xml:space="preserve"> звукопроизношения</w:t>
      </w:r>
      <w:r>
        <w:rPr>
          <w:rFonts w:ascii="Times New Roman" w:hAnsi="Times New Roman" w:cs="Times New Roman"/>
          <w:sz w:val="28"/>
          <w:szCs w:val="28"/>
        </w:rPr>
        <w:t>, речевого дыхания и голоса</w:t>
      </w:r>
    </w:p>
    <w:p w:rsidR="009E4C95" w:rsidRDefault="009E4C95" w:rsidP="00400BA6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фонематическое восприятие</w:t>
      </w:r>
    </w:p>
    <w:p w:rsidR="009E4C95" w:rsidRDefault="009E4C95" w:rsidP="00400BA6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предпосылки обучения грамоте</w:t>
      </w:r>
    </w:p>
    <w:p w:rsidR="009E4C95" w:rsidRDefault="00DE6B29" w:rsidP="00400BA6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 навыку</w:t>
      </w:r>
      <w:r w:rsidR="009E4C95">
        <w:rPr>
          <w:rFonts w:ascii="Times New Roman" w:hAnsi="Times New Roman" w:cs="Times New Roman"/>
          <w:sz w:val="28"/>
          <w:szCs w:val="28"/>
        </w:rPr>
        <w:t xml:space="preserve"> чтения</w:t>
      </w:r>
    </w:p>
    <w:p w:rsidR="009E4C95" w:rsidRDefault="00DE6B29" w:rsidP="00400BA6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коррекцию</w:t>
      </w:r>
      <w:r w:rsidR="009E4C95">
        <w:rPr>
          <w:rFonts w:ascii="Times New Roman" w:hAnsi="Times New Roman" w:cs="Times New Roman"/>
          <w:sz w:val="28"/>
          <w:szCs w:val="28"/>
        </w:rPr>
        <w:t xml:space="preserve"> лексико-грамматической стороны речи</w:t>
      </w:r>
    </w:p>
    <w:p w:rsidR="009E4C95" w:rsidRDefault="00DE6B29" w:rsidP="00400BA6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связное высказывание</w:t>
      </w:r>
    </w:p>
    <w:p w:rsidR="00787F8C" w:rsidRPr="00C47032" w:rsidRDefault="00787F8C" w:rsidP="00400BA6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коррекцию ВПФ</w:t>
      </w:r>
    </w:p>
    <w:p w:rsidR="003C6167" w:rsidRPr="00F343FC" w:rsidRDefault="00400BA6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использую следующие компоненты программы:</w:t>
      </w:r>
    </w:p>
    <w:p w:rsidR="003C6167" w:rsidRPr="00F343FC" w:rsidRDefault="003C6167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Раздел "Звук"</w:t>
      </w:r>
    </w:p>
    <w:p w:rsidR="003C6167" w:rsidRPr="00F343FC" w:rsidRDefault="003C6167" w:rsidP="00D67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 xml:space="preserve">       Коррекция речевого дыхания, темпа, ритма речи, голоса, звукопро</w:t>
      </w:r>
      <w:r w:rsidR="00D672DB">
        <w:rPr>
          <w:rFonts w:ascii="Times New Roman" w:hAnsi="Times New Roman" w:cs="Times New Roman"/>
          <w:sz w:val="28"/>
          <w:szCs w:val="28"/>
        </w:rPr>
        <w:t xml:space="preserve">изношения; устранение призвуков, </w:t>
      </w:r>
      <w:r w:rsidRPr="00F343FC">
        <w:rPr>
          <w:rFonts w:ascii="Times New Roman" w:hAnsi="Times New Roman" w:cs="Times New Roman"/>
          <w:sz w:val="28"/>
          <w:szCs w:val="28"/>
        </w:rPr>
        <w:t xml:space="preserve"> </w:t>
      </w:r>
      <w:r w:rsidR="00D672DB" w:rsidRPr="00F343FC">
        <w:rPr>
          <w:rFonts w:ascii="Times New Roman" w:hAnsi="Times New Roman" w:cs="Times New Roman"/>
          <w:sz w:val="28"/>
          <w:szCs w:val="28"/>
        </w:rPr>
        <w:t>формирования правильной ритмико-слоговой структуры речи и коррекции дефектов плавности и слит</w:t>
      </w:r>
      <w:r w:rsidR="00D672DB">
        <w:rPr>
          <w:rFonts w:ascii="Times New Roman" w:hAnsi="Times New Roman" w:cs="Times New Roman"/>
          <w:sz w:val="28"/>
          <w:szCs w:val="28"/>
        </w:rPr>
        <w:t xml:space="preserve">ности, в том числе при заикании. </w:t>
      </w:r>
      <w:r w:rsidRPr="00F343FC">
        <w:rPr>
          <w:rFonts w:ascii="Times New Roman" w:hAnsi="Times New Roman" w:cs="Times New Roman"/>
          <w:sz w:val="28"/>
          <w:szCs w:val="28"/>
        </w:rPr>
        <w:t>Для работы необходим специальный блок обработки речевого сигнала и микрофон (входят в комплект поставки).</w:t>
      </w:r>
      <w:r w:rsidR="00DE6B29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>Включает 19 упражнений, распределенных по типам</w:t>
      </w:r>
      <w:r w:rsidR="002F239E">
        <w:rPr>
          <w:rFonts w:ascii="Times New Roman" w:hAnsi="Times New Roman" w:cs="Times New Roman"/>
          <w:sz w:val="28"/>
          <w:szCs w:val="28"/>
        </w:rPr>
        <w:t>. Например, упражнения  "Задуй свечки»,</w:t>
      </w:r>
      <w:r w:rsidR="00D672DB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>"Колобок"</w:t>
      </w:r>
      <w:r w:rsidR="00D672DB">
        <w:rPr>
          <w:rFonts w:ascii="Times New Roman" w:hAnsi="Times New Roman" w:cs="Times New Roman"/>
          <w:sz w:val="28"/>
          <w:szCs w:val="28"/>
        </w:rPr>
        <w:t>,</w:t>
      </w:r>
      <w:r w:rsidRPr="00F343FC">
        <w:rPr>
          <w:rFonts w:ascii="Times New Roman" w:hAnsi="Times New Roman" w:cs="Times New Roman"/>
          <w:sz w:val="28"/>
          <w:szCs w:val="28"/>
        </w:rPr>
        <w:t xml:space="preserve"> "Космический стрелок" </w:t>
      </w:r>
      <w:r w:rsidR="00D672DB">
        <w:rPr>
          <w:rFonts w:ascii="Times New Roman" w:hAnsi="Times New Roman" w:cs="Times New Roman"/>
          <w:sz w:val="28"/>
          <w:szCs w:val="28"/>
        </w:rPr>
        <w:t>и т.д.</w:t>
      </w:r>
    </w:p>
    <w:p w:rsidR="003C6167" w:rsidRPr="00F343FC" w:rsidRDefault="003C6167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Раздел "Буква"</w:t>
      </w:r>
    </w:p>
    <w:p w:rsidR="003C6167" w:rsidRPr="00F343FC" w:rsidRDefault="003C6167" w:rsidP="00D672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 xml:space="preserve">       Составление буквы из нескольких частей, нахождение буквы в ряду, </w:t>
      </w:r>
      <w:r w:rsidR="00DE6B29">
        <w:rPr>
          <w:rFonts w:ascii="Times New Roman" w:hAnsi="Times New Roman" w:cs="Times New Roman"/>
          <w:sz w:val="28"/>
          <w:szCs w:val="28"/>
        </w:rPr>
        <w:t>составление слов из букв</w:t>
      </w:r>
      <w:r w:rsidRPr="00F343FC">
        <w:rPr>
          <w:rFonts w:ascii="Times New Roman" w:hAnsi="Times New Roman" w:cs="Times New Roman"/>
          <w:sz w:val="28"/>
          <w:szCs w:val="28"/>
        </w:rPr>
        <w:t xml:space="preserve">. </w:t>
      </w:r>
      <w:r w:rsidR="00D672DB">
        <w:rPr>
          <w:rFonts w:ascii="Times New Roman" w:hAnsi="Times New Roman" w:cs="Times New Roman"/>
          <w:sz w:val="28"/>
          <w:szCs w:val="28"/>
        </w:rPr>
        <w:t xml:space="preserve"> </w:t>
      </w:r>
      <w:r w:rsidRPr="00F343FC">
        <w:rPr>
          <w:rFonts w:ascii="Times New Roman" w:hAnsi="Times New Roman" w:cs="Times New Roman"/>
          <w:sz w:val="28"/>
          <w:szCs w:val="28"/>
        </w:rPr>
        <w:t xml:space="preserve">Возможность работать над дифференциацией 15 пар согласных, оппозиционных по способу и месту </w:t>
      </w:r>
      <w:r w:rsidRPr="00F343FC">
        <w:rPr>
          <w:rFonts w:ascii="Times New Roman" w:hAnsi="Times New Roman" w:cs="Times New Roman"/>
          <w:sz w:val="28"/>
          <w:szCs w:val="28"/>
        </w:rPr>
        <w:lastRenderedPageBreak/>
        <w:t>артикуляции.(9 упражнен</w:t>
      </w:r>
      <w:r w:rsidR="00D672DB">
        <w:rPr>
          <w:rFonts w:ascii="Times New Roman" w:hAnsi="Times New Roman" w:cs="Times New Roman"/>
          <w:sz w:val="28"/>
          <w:szCs w:val="28"/>
        </w:rPr>
        <w:t xml:space="preserve">ий) </w:t>
      </w:r>
      <w:r w:rsidRPr="00F343FC">
        <w:rPr>
          <w:rFonts w:ascii="Times New Roman" w:hAnsi="Times New Roman" w:cs="Times New Roman"/>
          <w:sz w:val="28"/>
          <w:szCs w:val="28"/>
        </w:rPr>
        <w:t xml:space="preserve"> </w:t>
      </w:r>
      <w:r w:rsidR="00D672DB" w:rsidRPr="00F343FC">
        <w:rPr>
          <w:rFonts w:ascii="Times New Roman" w:hAnsi="Times New Roman" w:cs="Times New Roman"/>
          <w:sz w:val="28"/>
          <w:szCs w:val="28"/>
        </w:rPr>
        <w:t>Упражнения</w:t>
      </w:r>
      <w:r w:rsidR="00D672DB">
        <w:rPr>
          <w:rFonts w:ascii="Times New Roman" w:hAnsi="Times New Roman" w:cs="Times New Roman"/>
          <w:sz w:val="28"/>
          <w:szCs w:val="28"/>
        </w:rPr>
        <w:t xml:space="preserve"> этого блока</w:t>
      </w:r>
      <w:r w:rsidR="00D672DB" w:rsidRPr="00F343FC">
        <w:rPr>
          <w:rFonts w:ascii="Times New Roman" w:hAnsi="Times New Roman" w:cs="Times New Roman"/>
          <w:sz w:val="28"/>
          <w:szCs w:val="28"/>
        </w:rPr>
        <w:t xml:space="preserve"> можно использовать как дополнительный материал при ра</w:t>
      </w:r>
      <w:r w:rsidR="00D672DB">
        <w:rPr>
          <w:rFonts w:ascii="Times New Roman" w:hAnsi="Times New Roman" w:cs="Times New Roman"/>
          <w:sz w:val="28"/>
          <w:szCs w:val="28"/>
        </w:rPr>
        <w:t xml:space="preserve">боте над проявлениями дисграфии: </w:t>
      </w:r>
      <w:r w:rsidRPr="00F343FC">
        <w:rPr>
          <w:rFonts w:ascii="Times New Roman" w:hAnsi="Times New Roman" w:cs="Times New Roman"/>
          <w:sz w:val="28"/>
          <w:szCs w:val="28"/>
        </w:rPr>
        <w:t>"Собери букву из 2-х</w:t>
      </w:r>
      <w:r w:rsidR="00D672DB">
        <w:rPr>
          <w:rFonts w:ascii="Times New Roman" w:hAnsi="Times New Roman" w:cs="Times New Roman"/>
          <w:sz w:val="28"/>
          <w:szCs w:val="28"/>
        </w:rPr>
        <w:t xml:space="preserve">, </w:t>
      </w:r>
      <w:r w:rsidRPr="00F343FC">
        <w:rPr>
          <w:rFonts w:ascii="Times New Roman" w:hAnsi="Times New Roman" w:cs="Times New Roman"/>
          <w:sz w:val="28"/>
          <w:szCs w:val="28"/>
        </w:rPr>
        <w:t xml:space="preserve"> </w:t>
      </w:r>
      <w:r w:rsidR="00D672DB" w:rsidRPr="00F343FC">
        <w:rPr>
          <w:rFonts w:ascii="Times New Roman" w:hAnsi="Times New Roman" w:cs="Times New Roman"/>
          <w:sz w:val="28"/>
          <w:szCs w:val="28"/>
        </w:rPr>
        <w:t xml:space="preserve">4-х </w:t>
      </w:r>
      <w:r w:rsidRPr="00F343FC">
        <w:rPr>
          <w:rFonts w:ascii="Times New Roman" w:hAnsi="Times New Roman" w:cs="Times New Roman"/>
          <w:sz w:val="28"/>
          <w:szCs w:val="28"/>
        </w:rPr>
        <w:t>частей",  "Найди букву",  "</w:t>
      </w:r>
      <w:r w:rsidR="00D672DB">
        <w:rPr>
          <w:rFonts w:ascii="Times New Roman" w:hAnsi="Times New Roman" w:cs="Times New Roman"/>
          <w:sz w:val="28"/>
          <w:szCs w:val="28"/>
        </w:rPr>
        <w:t>Тим и Том"</w:t>
      </w:r>
      <w:r w:rsidR="003D024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C6167" w:rsidRPr="00F343FC" w:rsidRDefault="003C6167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 xml:space="preserve">  Раздел "Слог"</w:t>
      </w:r>
    </w:p>
    <w:p w:rsidR="003C6167" w:rsidRPr="00F343FC" w:rsidRDefault="00D672DB" w:rsidP="003D02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72DB">
        <w:rPr>
          <w:rFonts w:ascii="Times New Roman" w:hAnsi="Times New Roman" w:cs="Times New Roman"/>
          <w:sz w:val="28"/>
          <w:szCs w:val="28"/>
        </w:rPr>
        <w:t xml:space="preserve">ля формирования первоначального навыка правильного чтения и отработки техники </w:t>
      </w:r>
      <w:proofErr w:type="gramStart"/>
      <w:r w:rsidRPr="00D672DB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D672DB">
        <w:rPr>
          <w:rFonts w:ascii="Times New Roman" w:hAnsi="Times New Roman" w:cs="Times New Roman"/>
          <w:sz w:val="28"/>
          <w:szCs w:val="28"/>
        </w:rPr>
        <w:t xml:space="preserve"> прямых и обратных слогов, умения определять состав слога.</w:t>
      </w:r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3C6167" w:rsidRPr="00D672DB">
        <w:rPr>
          <w:rFonts w:ascii="Times New Roman" w:hAnsi="Times New Roman" w:cs="Times New Roman"/>
          <w:sz w:val="28"/>
          <w:szCs w:val="28"/>
        </w:rPr>
        <w:t xml:space="preserve"> "Найди сло</w:t>
      </w:r>
      <w:r w:rsidR="003D0243">
        <w:rPr>
          <w:rFonts w:ascii="Times New Roman" w:hAnsi="Times New Roman" w:cs="Times New Roman"/>
          <w:sz w:val="28"/>
          <w:szCs w:val="28"/>
        </w:rPr>
        <w:t>г",  "Грузовик" и т.д.</w:t>
      </w:r>
    </w:p>
    <w:p w:rsidR="003C6167" w:rsidRPr="00F343FC" w:rsidRDefault="003C6167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 xml:space="preserve"> Раздел "Слово"</w:t>
      </w:r>
    </w:p>
    <w:p w:rsidR="003C6167" w:rsidRPr="00F343FC" w:rsidRDefault="003D0243" w:rsidP="003D02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на г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лобальное восприятие слов, формирование </w:t>
      </w:r>
      <w:r>
        <w:rPr>
          <w:rFonts w:ascii="Times New Roman" w:hAnsi="Times New Roman" w:cs="Times New Roman"/>
          <w:sz w:val="28"/>
          <w:szCs w:val="28"/>
        </w:rPr>
        <w:t>словесной догадки, классификацию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слов по разным морфологическ</w:t>
      </w:r>
      <w:r>
        <w:rPr>
          <w:rFonts w:ascii="Times New Roman" w:hAnsi="Times New Roman" w:cs="Times New Roman"/>
          <w:sz w:val="28"/>
          <w:szCs w:val="28"/>
        </w:rPr>
        <w:t xml:space="preserve">им и тематическим признакам, </w:t>
      </w:r>
      <w:r w:rsidRPr="00F343FC">
        <w:rPr>
          <w:rFonts w:ascii="Times New Roman" w:hAnsi="Times New Roman" w:cs="Times New Roman"/>
          <w:sz w:val="28"/>
          <w:szCs w:val="28"/>
        </w:rPr>
        <w:t>тренировки чтения и узнавания слов, коррекции нарушения чтения, в качестве дополнительного материала для коррекции внимания и памяти.</w:t>
      </w:r>
      <w:r>
        <w:rPr>
          <w:rFonts w:ascii="Times New Roman" w:hAnsi="Times New Roman" w:cs="Times New Roman"/>
          <w:sz w:val="28"/>
          <w:szCs w:val="28"/>
        </w:rPr>
        <w:t xml:space="preserve"> Этот раздел включает  упражнения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 "Прятки простые",   "Мозаика" и "Мерцающая мозаика" </w:t>
      </w:r>
    </w:p>
    <w:p w:rsidR="003C6167" w:rsidRPr="00F343FC" w:rsidRDefault="003C6167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Многие упражнения «Дельфа-142» предназначены для развития лексико-грамматической стороны речи и формирования навыка правильного согласования слов в предложении. Это, как я считаю, служит основой развития активного словаря детей.</w:t>
      </w:r>
    </w:p>
    <w:p w:rsidR="003D0243" w:rsidRPr="00F343FC" w:rsidRDefault="003D0243" w:rsidP="003D02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FC">
        <w:rPr>
          <w:rFonts w:ascii="Times New Roman" w:hAnsi="Times New Roman" w:cs="Times New Roman"/>
          <w:sz w:val="28"/>
          <w:szCs w:val="28"/>
        </w:rPr>
        <w:t>Раздел "Предложение"</w:t>
      </w:r>
    </w:p>
    <w:p w:rsidR="003C6167" w:rsidRPr="003D0243" w:rsidRDefault="00F65705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подробнее раздел 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«Предложение». </w:t>
      </w:r>
      <w:r w:rsidR="003D0243">
        <w:rPr>
          <w:rFonts w:ascii="Times New Roman" w:hAnsi="Times New Roman" w:cs="Times New Roman"/>
          <w:sz w:val="28"/>
          <w:szCs w:val="28"/>
        </w:rPr>
        <w:t xml:space="preserve"> Упражнения этого раздела направлены на    коррекцию</w:t>
      </w:r>
      <w:r w:rsidR="003D0243" w:rsidRPr="00F343FC">
        <w:rPr>
          <w:rFonts w:ascii="Times New Roman" w:hAnsi="Times New Roman" w:cs="Times New Roman"/>
          <w:sz w:val="28"/>
          <w:szCs w:val="28"/>
        </w:rPr>
        <w:t xml:space="preserve"> лексико-грамматической стороны речи. </w:t>
      </w:r>
      <w:r w:rsidR="003D0243">
        <w:rPr>
          <w:rFonts w:ascii="Times New Roman" w:hAnsi="Times New Roman" w:cs="Times New Roman"/>
          <w:sz w:val="28"/>
          <w:szCs w:val="28"/>
        </w:rPr>
        <w:t xml:space="preserve"> </w:t>
      </w:r>
      <w:r w:rsidR="003D0243" w:rsidRPr="00F343FC">
        <w:rPr>
          <w:rFonts w:ascii="Times New Roman" w:hAnsi="Times New Roman" w:cs="Times New Roman"/>
          <w:sz w:val="28"/>
          <w:szCs w:val="28"/>
        </w:rPr>
        <w:t xml:space="preserve">Они на разном материале тренируют детей в установлении смысловых и формальных связей между словами в предложении. </w:t>
      </w:r>
      <w:r w:rsidR="003C6167" w:rsidRPr="00F343FC">
        <w:rPr>
          <w:rFonts w:ascii="Times New Roman" w:hAnsi="Times New Roman" w:cs="Times New Roman"/>
          <w:sz w:val="28"/>
          <w:szCs w:val="28"/>
        </w:rPr>
        <w:t>В упражнениях этого меню нужно составить на полку глиняные горшочки со словами, образовав правильное по смыслу предложение:</w:t>
      </w:r>
      <w:bookmarkStart w:id="0" w:name="_GoBack"/>
      <w:bookmarkEnd w:id="0"/>
      <w:r w:rsidR="003C6167" w:rsidRPr="00F343FC">
        <w:rPr>
          <w:rFonts w:ascii="Times New Roman" w:hAnsi="Times New Roman" w:cs="Times New Roman"/>
          <w:sz w:val="28"/>
          <w:szCs w:val="28"/>
        </w:rPr>
        <w:t xml:space="preserve"> «Утром пошел снег». Постепенно предложения усложняются: нужно вставлять предлоги, союзы, слова, подходящие по смыслу. Данные упражнения имеют несколько уровней сложности: от 3х до 5ти слов в предложении. Возрастает уровень интеллектуальной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C6167" w:rsidRPr="00F343FC">
        <w:rPr>
          <w:rFonts w:ascii="Times New Roman" w:hAnsi="Times New Roman" w:cs="Times New Roman"/>
          <w:sz w:val="28"/>
          <w:szCs w:val="28"/>
        </w:rPr>
        <w:t xml:space="preserve"> ребенка. Более сложный уровень задания содержится в упражнениях для отличников.</w:t>
      </w:r>
      <w:r w:rsidR="003D0243">
        <w:rPr>
          <w:rFonts w:ascii="Times New Roman" w:hAnsi="Times New Roman" w:cs="Times New Roman"/>
          <w:sz w:val="28"/>
          <w:szCs w:val="28"/>
        </w:rPr>
        <w:t xml:space="preserve"> </w:t>
      </w:r>
      <w:r w:rsidR="003D0243" w:rsidRPr="003D0243">
        <w:rPr>
          <w:rFonts w:ascii="Times New Roman" w:hAnsi="Times New Roman" w:cs="Times New Roman"/>
          <w:sz w:val="28"/>
          <w:szCs w:val="28"/>
          <w:highlight w:val="yellow"/>
        </w:rPr>
        <w:t>Например, упражнение….</w:t>
      </w:r>
    </w:p>
    <w:p w:rsidR="003C6167" w:rsidRPr="003D0243" w:rsidRDefault="003C6167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0243">
        <w:rPr>
          <w:rFonts w:ascii="Times New Roman" w:hAnsi="Times New Roman" w:cs="Times New Roman"/>
          <w:sz w:val="28"/>
          <w:szCs w:val="28"/>
          <w:highlight w:val="yellow"/>
        </w:rPr>
        <w:t xml:space="preserve"> (8 упражнений)</w:t>
      </w:r>
    </w:p>
    <w:p w:rsidR="003D0243" w:rsidRDefault="003C6167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243">
        <w:rPr>
          <w:rFonts w:ascii="Times New Roman" w:hAnsi="Times New Roman" w:cs="Times New Roman"/>
          <w:sz w:val="28"/>
          <w:szCs w:val="28"/>
          <w:highlight w:val="yellow"/>
        </w:rPr>
        <w:t xml:space="preserve">·        "Восстанови предложение", "Составь предложение", "Вставь пропущенное слово", "Выбери форму слова", "Вставь предлог", "Вставь предлог (для отличников), "Вставь союз", "Закончи предложение" </w:t>
      </w:r>
      <w:r w:rsidR="003D0243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F34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67" w:rsidRPr="00F343FC" w:rsidRDefault="00DE6B29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в группе компенсирующей направленности </w:t>
      </w:r>
      <w:r w:rsidR="003C6167" w:rsidRPr="00F343FC">
        <w:rPr>
          <w:rFonts w:ascii="Times New Roman" w:hAnsi="Times New Roman" w:cs="Times New Roman"/>
          <w:sz w:val="28"/>
          <w:szCs w:val="28"/>
        </w:rPr>
        <w:t>изучение компьютера приобретает большую ценность, в связи с тем, что расширяет поле методов и приемов коррекционно – развивающего обучения.</w:t>
      </w:r>
    </w:p>
    <w:p w:rsidR="00DD4E62" w:rsidRPr="00F343FC" w:rsidRDefault="00D672DB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</w:t>
      </w:r>
      <w:r w:rsidR="00DD4E62" w:rsidRPr="00F343FC">
        <w:rPr>
          <w:rFonts w:ascii="Times New Roman" w:hAnsi="Times New Roman" w:cs="Times New Roman"/>
          <w:sz w:val="28"/>
          <w:szCs w:val="28"/>
        </w:rPr>
        <w:t xml:space="preserve">тобы заинтересовать ребенка, сделать обучение осознанным, необходимы нестандартные подходы и новые инновационные технологии. Введение в традиционные коррекционно-логопедические методики элементов компьютерных программ стало возможно благодаря приобретению логопедического тренажера «Дельфа-142». Компьютер берёт на себя механическую тренировочную работу. Упражнения, выполняемые с помощью него, способны ускорить формирование и коррекцию необходимых речевых норм, тем самым облегчает </w:t>
      </w:r>
      <w:proofErr w:type="gramStart"/>
      <w:r w:rsidR="00DD4E62" w:rsidRPr="00F343FC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DD4E62" w:rsidRPr="00F343FC">
        <w:rPr>
          <w:rFonts w:ascii="Times New Roman" w:hAnsi="Times New Roman" w:cs="Times New Roman"/>
          <w:sz w:val="28"/>
          <w:szCs w:val="28"/>
        </w:rPr>
        <w:t xml:space="preserve"> как логопеда, так и ребёнка. Гармоничное сочетание традиционных сре</w:t>
      </w:r>
      <w:proofErr w:type="gramStart"/>
      <w:r w:rsidR="00DD4E62" w:rsidRPr="00F343FC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="00DD4E62" w:rsidRPr="00F343FC">
        <w:rPr>
          <w:rFonts w:ascii="Times New Roman" w:hAnsi="Times New Roman" w:cs="Times New Roman"/>
          <w:sz w:val="28"/>
          <w:szCs w:val="28"/>
        </w:rPr>
        <w:t xml:space="preserve">именением компьютерных технологий позволяет существенно повысить мотивацию детей </w:t>
      </w:r>
      <w:r w:rsidR="00DE6B29">
        <w:rPr>
          <w:rFonts w:ascii="Times New Roman" w:hAnsi="Times New Roman" w:cs="Times New Roman"/>
          <w:sz w:val="28"/>
          <w:szCs w:val="28"/>
        </w:rPr>
        <w:t>к занятию, способствует развитию</w:t>
      </w:r>
      <w:r w:rsidR="00DD4E62" w:rsidRPr="00F343FC">
        <w:rPr>
          <w:rFonts w:ascii="Times New Roman" w:hAnsi="Times New Roman" w:cs="Times New Roman"/>
          <w:sz w:val="28"/>
          <w:szCs w:val="28"/>
        </w:rPr>
        <w:t xml:space="preserve"> внимания детей и, следовательно, существенно сократить время на преодоление речевых нарушений</w:t>
      </w:r>
    </w:p>
    <w:p w:rsidR="00DD4E62" w:rsidRPr="00F343FC" w:rsidRDefault="00DD4E62" w:rsidP="00400B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4E62" w:rsidRPr="00F343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1B" w:rsidRDefault="00EA571B" w:rsidP="00CD3D43">
      <w:pPr>
        <w:spacing w:after="0" w:line="240" w:lineRule="auto"/>
      </w:pPr>
      <w:r>
        <w:separator/>
      </w:r>
    </w:p>
  </w:endnote>
  <w:endnote w:type="continuationSeparator" w:id="0">
    <w:p w:rsidR="00EA571B" w:rsidRDefault="00EA571B" w:rsidP="00CD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753418"/>
      <w:docPartObj>
        <w:docPartGallery w:val="Page Numbers (Bottom of Page)"/>
        <w:docPartUnique/>
      </w:docPartObj>
    </w:sdtPr>
    <w:sdtEndPr/>
    <w:sdtContent>
      <w:p w:rsidR="00CD3D43" w:rsidRDefault="00CD3D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84">
          <w:rPr>
            <w:noProof/>
          </w:rPr>
          <w:t>2</w:t>
        </w:r>
        <w:r>
          <w:fldChar w:fldCharType="end"/>
        </w:r>
      </w:p>
    </w:sdtContent>
  </w:sdt>
  <w:p w:rsidR="00CD3D43" w:rsidRDefault="00CD3D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1B" w:rsidRDefault="00EA571B" w:rsidP="00CD3D43">
      <w:pPr>
        <w:spacing w:after="0" w:line="240" w:lineRule="auto"/>
      </w:pPr>
      <w:r>
        <w:separator/>
      </w:r>
    </w:p>
  </w:footnote>
  <w:footnote w:type="continuationSeparator" w:id="0">
    <w:p w:rsidR="00EA571B" w:rsidRDefault="00EA571B" w:rsidP="00CD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65B"/>
    <w:multiLevelType w:val="hybridMultilevel"/>
    <w:tmpl w:val="6EAAC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1921"/>
    <w:multiLevelType w:val="hybridMultilevel"/>
    <w:tmpl w:val="83E2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3D"/>
    <w:rsid w:val="00206C4D"/>
    <w:rsid w:val="002B763D"/>
    <w:rsid w:val="002C1219"/>
    <w:rsid w:val="002F239E"/>
    <w:rsid w:val="00350765"/>
    <w:rsid w:val="003C6167"/>
    <w:rsid w:val="003D0243"/>
    <w:rsid w:val="00400BA6"/>
    <w:rsid w:val="00454040"/>
    <w:rsid w:val="004C234C"/>
    <w:rsid w:val="00621146"/>
    <w:rsid w:val="00787F8C"/>
    <w:rsid w:val="007D6397"/>
    <w:rsid w:val="008A1B84"/>
    <w:rsid w:val="008D1BD7"/>
    <w:rsid w:val="009E4C95"/>
    <w:rsid w:val="00A71A72"/>
    <w:rsid w:val="00C47032"/>
    <w:rsid w:val="00CD3D43"/>
    <w:rsid w:val="00D672DB"/>
    <w:rsid w:val="00DD4E62"/>
    <w:rsid w:val="00DE6B29"/>
    <w:rsid w:val="00EA571B"/>
    <w:rsid w:val="00F343FC"/>
    <w:rsid w:val="00F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0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D43"/>
  </w:style>
  <w:style w:type="paragraph" w:styleId="a7">
    <w:name w:val="footer"/>
    <w:basedOn w:val="a"/>
    <w:link w:val="a8"/>
    <w:uiPriority w:val="99"/>
    <w:unhideWhenUsed/>
    <w:rsid w:val="00C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0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D43"/>
  </w:style>
  <w:style w:type="paragraph" w:styleId="a7">
    <w:name w:val="footer"/>
    <w:basedOn w:val="a"/>
    <w:link w:val="a8"/>
    <w:uiPriority w:val="99"/>
    <w:unhideWhenUsed/>
    <w:rsid w:val="00C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57D1-EED4-4718-9AD0-E5A1C11F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4</cp:revision>
  <dcterms:created xsi:type="dcterms:W3CDTF">2018-02-26T13:40:00Z</dcterms:created>
  <dcterms:modified xsi:type="dcterms:W3CDTF">2018-02-27T07:16:00Z</dcterms:modified>
</cp:coreProperties>
</file>