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5C" w:rsidRPr="006B2D83" w:rsidRDefault="00FE5A5C" w:rsidP="006B2D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B2D83">
        <w:rPr>
          <w:rFonts w:ascii="Times New Roman" w:hAnsi="Times New Roman" w:cs="Times New Roman"/>
          <w:b/>
          <w:color w:val="FF0000"/>
          <w:sz w:val="24"/>
          <w:szCs w:val="24"/>
        </w:rPr>
        <w:t>Уважаемые родители!</w:t>
      </w:r>
    </w:p>
    <w:p w:rsidR="00FE5A5C" w:rsidRPr="006B2D83" w:rsidRDefault="00FE5A5C" w:rsidP="006B2D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Не за горами тот день, когда ваши дети пойдут школу. И вот сегодня я хочу поговорить с вами коротко о нарушениях письма. 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t>Научить детей читать и писать — задача не из легких. И не всем де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softHyphen/>
        <w:t>тям легко и просто даются эти, по мнению взрослых, элементарные вещи. Ребенок может быть во многом умнее и талантливее сверстни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softHyphen/>
        <w:t>ков — и делать самые невероятные, с точки зрения родителей или учи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softHyphen/>
        <w:t>теля, ошибки при чтении и письме. Например, пропускать буквы</w:t>
      </w:r>
      <w:r w:rsidRPr="006B2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6B2D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чсы</w:t>
      </w:r>
      <w:proofErr w:type="spellEnd"/>
      <w:r w:rsidRPr="006B2D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B2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— </w:t>
      </w:r>
      <w:r w:rsidRPr="006B2D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часы</w:t>
      </w:r>
      <w:r w:rsidRPr="006B2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t>писать все слова или предлоги со словами слитно; из од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softHyphen/>
        <w:t>ного слова сделать два</w:t>
      </w:r>
      <w:r w:rsidRPr="006B2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proofErr w:type="gramStart"/>
      <w:r w:rsidRPr="006B2D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ок</w:t>
      </w:r>
      <w:proofErr w:type="spellEnd"/>
      <w:proofErr w:type="gramEnd"/>
      <w:r w:rsidRPr="006B2D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6B2D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6B2D8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но — окно</w:t>
      </w:r>
      <w:r w:rsidRPr="006B2D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B2D83">
        <w:rPr>
          <w:rFonts w:ascii="Times New Roman" w:hAnsi="Times New Roman" w:cs="Times New Roman"/>
          <w:color w:val="000000"/>
          <w:sz w:val="24"/>
          <w:szCs w:val="24"/>
        </w:rPr>
        <w:t>и т. п.</w:t>
      </w:r>
    </w:p>
    <w:p w:rsidR="006B2D83" w:rsidRDefault="00FE5A5C" w:rsidP="006B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2D83">
        <w:rPr>
          <w:rFonts w:ascii="Times New Roman" w:hAnsi="Times New Roman" w:cs="Times New Roman"/>
          <w:sz w:val="24"/>
          <w:szCs w:val="24"/>
        </w:rPr>
        <w:tab/>
      </w:r>
      <w:r w:rsidR="006B2D83">
        <w:rPr>
          <w:rFonts w:ascii="Times New Roman" w:hAnsi="Times New Roman" w:cs="Times New Roman"/>
          <w:sz w:val="24"/>
          <w:szCs w:val="24"/>
        </w:rPr>
        <w:tab/>
      </w:r>
      <w:r w:rsidRPr="006B2D83">
        <w:rPr>
          <w:rFonts w:ascii="Times New Roman" w:hAnsi="Times New Roman" w:cs="Times New Roman"/>
          <w:sz w:val="24"/>
          <w:szCs w:val="24"/>
        </w:rPr>
        <w:t xml:space="preserve"> Данная проблема стоит сегодня как никогда остро, о чем свидетельствует  не</w:t>
      </w:r>
      <w:r w:rsidR="006B2D83">
        <w:rPr>
          <w:rFonts w:ascii="Times New Roman" w:hAnsi="Times New Roman" w:cs="Times New Roman"/>
          <w:sz w:val="24"/>
          <w:szCs w:val="24"/>
        </w:rPr>
        <w:t xml:space="preserve"> </w:t>
      </w:r>
      <w:r w:rsidRPr="006B2D83">
        <w:rPr>
          <w:rFonts w:ascii="Times New Roman" w:hAnsi="Times New Roman" w:cs="Times New Roman"/>
          <w:sz w:val="24"/>
          <w:szCs w:val="24"/>
        </w:rPr>
        <w:t xml:space="preserve">только </w:t>
      </w:r>
    </w:p>
    <w:p w:rsidR="006B2D83" w:rsidRDefault="006B2D83" w:rsidP="006B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большая  </w:t>
      </w:r>
      <w:r w:rsidR="00FE5A5C" w:rsidRPr="006B2D83">
        <w:rPr>
          <w:rFonts w:ascii="Times New Roman" w:hAnsi="Times New Roman" w:cs="Times New Roman"/>
          <w:sz w:val="24"/>
          <w:szCs w:val="24"/>
        </w:rPr>
        <w:t xml:space="preserve">распространенность </w:t>
      </w:r>
      <w:proofErr w:type="spellStart"/>
      <w:r w:rsidR="00FE5A5C" w:rsidRPr="006B2D8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="00FE5A5C" w:rsidRPr="006B2D83">
        <w:rPr>
          <w:rFonts w:ascii="Times New Roman" w:hAnsi="Times New Roman" w:cs="Times New Roman"/>
          <w:sz w:val="24"/>
          <w:szCs w:val="24"/>
        </w:rPr>
        <w:t xml:space="preserve">, которой страдает более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A5C" w:rsidRPr="006B2D83">
        <w:rPr>
          <w:rFonts w:ascii="Times New Roman" w:hAnsi="Times New Roman" w:cs="Times New Roman"/>
          <w:sz w:val="24"/>
          <w:szCs w:val="24"/>
        </w:rPr>
        <w:t>половины учащихся</w:t>
      </w:r>
    </w:p>
    <w:p w:rsidR="00FE5A5C" w:rsidRPr="006B2D83" w:rsidRDefault="006B2D83" w:rsidP="006B2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5A5C" w:rsidRPr="006B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A5C" w:rsidRPr="006B2D83">
        <w:rPr>
          <w:rFonts w:ascii="Times New Roman" w:hAnsi="Times New Roman" w:cs="Times New Roman"/>
          <w:sz w:val="24"/>
          <w:szCs w:val="24"/>
        </w:rPr>
        <w:t>массовых школ, но и трудность ее преодоления.</w:t>
      </w:r>
    </w:p>
    <w:p w:rsidR="00812B9C" w:rsidRDefault="00FE5A5C" w:rsidP="006B2D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   </w:t>
      </w:r>
      <w:r w:rsid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ab/>
      </w: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proofErr w:type="spellStart"/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Дисграфия</w:t>
      </w:r>
      <w:proofErr w:type="spellEnd"/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6B2D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это расстройство письменной речи, проявляется  </w:t>
      </w:r>
      <w:proofErr w:type="gramStart"/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</w:t>
      </w:r>
      <w:proofErr w:type="gramEnd"/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</w:p>
    <w:p w:rsidR="006B2D83" w:rsidRDefault="00FE5A5C" w:rsidP="006B2D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</w:t>
      </w:r>
      <w:r w:rsid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</w:t>
      </w:r>
      <w:r w:rsidR="00812B9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</w:t>
      </w: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многочисленных </w:t>
      </w:r>
      <w:r w:rsid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proofErr w:type="gramStart"/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ошибках</w:t>
      </w:r>
      <w:proofErr w:type="gramEnd"/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стойкого характе</w:t>
      </w: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softHyphen/>
        <w:t xml:space="preserve">ра и обусловлено </w:t>
      </w:r>
    </w:p>
    <w:p w:rsidR="005F54C3" w:rsidRDefault="006B2D83" w:rsidP="006B2D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</w:t>
      </w:r>
      <w:r w:rsidR="00812B9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</w:t>
      </w:r>
      <w:proofErr w:type="spellStart"/>
      <w:r w:rsidR="00FE5A5C"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несформированностью</w:t>
      </w:r>
      <w:proofErr w:type="spellEnd"/>
      <w:r w:rsidR="00FE5A5C"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высших психических </w:t>
      </w:r>
      <w:r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FE5A5C"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функций, участвующих </w:t>
      </w:r>
    </w:p>
    <w:p w:rsidR="00FE5A5C" w:rsidRPr="006B2D83" w:rsidRDefault="005F54C3" w:rsidP="006B2D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      </w:t>
      </w:r>
      <w:r w:rsidR="00FE5A5C"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в </w:t>
      </w:r>
      <w:r w:rsidR="00812B9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FE5A5C"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процессе</w:t>
      </w:r>
      <w:r w:rsidR="00812B9C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="00FE5A5C" w:rsidRPr="006B2D83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овладения навыками письма.</w:t>
      </w:r>
    </w:p>
    <w:p w:rsidR="00812B9C" w:rsidRDefault="00FE5A5C" w:rsidP="003106F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      </w:t>
      </w:r>
      <w:r w:rsidR="006B2D83">
        <w:rPr>
          <w:rFonts w:ascii="Times New Roman" w:hAnsi="Times New Roman" w:cs="Times New Roman"/>
          <w:sz w:val="24"/>
          <w:szCs w:val="24"/>
        </w:rPr>
        <w:tab/>
      </w:r>
      <w:r w:rsidR="006B2D83">
        <w:rPr>
          <w:rFonts w:ascii="Times New Roman" w:hAnsi="Times New Roman" w:cs="Times New Roman"/>
          <w:sz w:val="24"/>
          <w:szCs w:val="24"/>
        </w:rPr>
        <w:tab/>
      </w:r>
      <w:r w:rsidRPr="006B2D83">
        <w:rPr>
          <w:rFonts w:ascii="Times New Roman" w:hAnsi="Times New Roman" w:cs="Times New Roman"/>
          <w:sz w:val="24"/>
          <w:szCs w:val="24"/>
        </w:rPr>
        <w:t xml:space="preserve"> Начинать практическое решение проблемы </w:t>
      </w:r>
      <w:proofErr w:type="spellStart"/>
      <w:r w:rsidRPr="006B2D8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B2D83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6B2D83" w:rsidRPr="006B2D83">
        <w:rPr>
          <w:rFonts w:ascii="Times New Roman" w:hAnsi="Times New Roman" w:cs="Times New Roman"/>
          <w:b/>
          <w:sz w:val="24"/>
          <w:szCs w:val="24"/>
        </w:rPr>
        <w:t>НЕ</w:t>
      </w:r>
      <w:r w:rsidRPr="006B2D83">
        <w:rPr>
          <w:rFonts w:ascii="Times New Roman" w:hAnsi="Times New Roman" w:cs="Times New Roman"/>
          <w:sz w:val="24"/>
          <w:szCs w:val="24"/>
        </w:rPr>
        <w:t xml:space="preserve"> в школе, а задолго </w:t>
      </w:r>
      <w:proofErr w:type="gramStart"/>
      <w:r w:rsidRPr="006B2D83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E5A5C" w:rsidRPr="006B2D83" w:rsidRDefault="00FE5A5C" w:rsidP="003106F9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 </w:t>
      </w:r>
      <w:r w:rsidR="00812B9C">
        <w:rPr>
          <w:rFonts w:ascii="Times New Roman" w:hAnsi="Times New Roman" w:cs="Times New Roman"/>
          <w:sz w:val="24"/>
          <w:szCs w:val="24"/>
        </w:rPr>
        <w:t xml:space="preserve">    </w:t>
      </w:r>
      <w:r w:rsidRPr="006B2D83">
        <w:rPr>
          <w:rFonts w:ascii="Times New Roman" w:hAnsi="Times New Roman" w:cs="Times New Roman"/>
          <w:sz w:val="24"/>
          <w:szCs w:val="24"/>
        </w:rPr>
        <w:t>начала школьного обучения ребенка.</w:t>
      </w:r>
    </w:p>
    <w:p w:rsidR="00FE5A5C" w:rsidRPr="006B2D83" w:rsidRDefault="00FE5A5C" w:rsidP="00812B9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Сегодня я хочу познакомить вас, уважаемые родители, с причинами возникновения </w:t>
      </w:r>
      <w:proofErr w:type="spellStart"/>
      <w:r w:rsidRPr="006B2D8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B2D83">
        <w:rPr>
          <w:rFonts w:ascii="Times New Roman" w:hAnsi="Times New Roman" w:cs="Times New Roman"/>
          <w:sz w:val="24"/>
          <w:szCs w:val="24"/>
        </w:rPr>
        <w:t xml:space="preserve"> это:</w:t>
      </w:r>
    </w:p>
    <w:p w:rsidR="00FE5A5C" w:rsidRPr="006B2D83" w:rsidRDefault="00FE5A5C" w:rsidP="0031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>неправильное произношение звуков речи (ребенок пишет слова так, как их произносит, то есть отражает свое дефектное произношение на письме);</w:t>
      </w:r>
    </w:p>
    <w:p w:rsidR="00FE5A5C" w:rsidRPr="006B2D83" w:rsidRDefault="00FE5A5C" w:rsidP="0031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нарушение распознавания близких звуков речи (на письме это проявляется в заменах букв б-п; д-т; ш-ж; ц-с; и </w:t>
      </w:r>
      <w:proofErr w:type="spellStart"/>
      <w:r w:rsidRPr="006B2D8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B2D83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B2D83">
        <w:rPr>
          <w:rFonts w:ascii="Times New Roman" w:hAnsi="Times New Roman" w:cs="Times New Roman"/>
          <w:sz w:val="24"/>
          <w:szCs w:val="24"/>
        </w:rPr>
        <w:t>);</w:t>
      </w:r>
    </w:p>
    <w:p w:rsidR="00FE5A5C" w:rsidRPr="006B2D83" w:rsidRDefault="00FE5A5C" w:rsidP="0031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>затруднения при делении предложений на слова, слов на слоги, звуки (это – пропуски согласных, пропуски гласных, перестановки букв, добавление букв, слитное написание слов, раздельное написание приставки и корня);</w:t>
      </w:r>
    </w:p>
    <w:p w:rsidR="00FE5A5C" w:rsidRPr="006B2D83" w:rsidRDefault="00FE5A5C" w:rsidP="0031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>недоразвитие грамматического строя речи (неправильное употребление предлогов, рода, числа, пропусков слов в предложении);</w:t>
      </w:r>
    </w:p>
    <w:p w:rsidR="00FE5A5C" w:rsidRPr="006B2D83" w:rsidRDefault="00FE5A5C" w:rsidP="00310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D8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B2D83">
        <w:rPr>
          <w:rFonts w:ascii="Times New Roman" w:hAnsi="Times New Roman" w:cs="Times New Roman"/>
          <w:sz w:val="24"/>
          <w:szCs w:val="24"/>
        </w:rPr>
        <w:t xml:space="preserve"> зрительно-пространственных функций (это замена и искажение на письме графически сходных рукописных букв н-ш, </w:t>
      </w:r>
      <w:proofErr w:type="gramStart"/>
      <w:r w:rsidRPr="006B2D83">
        <w:rPr>
          <w:rFonts w:ascii="Times New Roman" w:hAnsi="Times New Roman" w:cs="Times New Roman"/>
          <w:sz w:val="24"/>
          <w:szCs w:val="24"/>
        </w:rPr>
        <w:t>п-т</w:t>
      </w:r>
      <w:proofErr w:type="gramEnd"/>
      <w:r w:rsidRPr="006B2D83">
        <w:rPr>
          <w:rFonts w:ascii="Times New Roman" w:hAnsi="Times New Roman" w:cs="Times New Roman"/>
          <w:sz w:val="24"/>
          <w:szCs w:val="24"/>
        </w:rPr>
        <w:t>, в-д, б-д, э-с и др.)</w:t>
      </w:r>
    </w:p>
    <w:p w:rsidR="00FE5A5C" w:rsidRPr="006B2D83" w:rsidRDefault="00FE5A5C" w:rsidP="00812B9C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ab/>
      </w:r>
      <w:r w:rsidRPr="006B2D83">
        <w:rPr>
          <w:rFonts w:ascii="Times New Roman" w:hAnsi="Times New Roman" w:cs="Times New Roman"/>
          <w:sz w:val="24"/>
          <w:szCs w:val="24"/>
        </w:rPr>
        <w:tab/>
      </w:r>
      <w:r w:rsidRPr="00812B9C">
        <w:rPr>
          <w:rFonts w:ascii="Times New Roman" w:hAnsi="Times New Roman" w:cs="Times New Roman"/>
          <w:b/>
          <w:color w:val="FF0000"/>
          <w:sz w:val="28"/>
          <w:szCs w:val="28"/>
        </w:rPr>
        <w:t>При этом о профилактике можно говорить только в дошкольном возрасте.</w:t>
      </w:r>
      <w:r w:rsidRPr="00812B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2D83">
        <w:rPr>
          <w:rFonts w:ascii="Times New Roman" w:hAnsi="Times New Roman" w:cs="Times New Roman"/>
          <w:sz w:val="24"/>
          <w:szCs w:val="24"/>
        </w:rPr>
        <w:t xml:space="preserve">По истечении же этих сроков речь будет идти не о профилактике, а об устранении уже проявившейся </w:t>
      </w:r>
      <w:proofErr w:type="spellStart"/>
      <w:r w:rsidRPr="006B2D8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B2D83">
        <w:rPr>
          <w:rFonts w:ascii="Times New Roman" w:hAnsi="Times New Roman" w:cs="Times New Roman"/>
          <w:sz w:val="24"/>
          <w:szCs w:val="24"/>
        </w:rPr>
        <w:t>.</w:t>
      </w:r>
    </w:p>
    <w:p w:rsidR="00FE5A5C" w:rsidRDefault="00FE5A5C" w:rsidP="003106F9">
      <w:pPr>
        <w:spacing w:after="0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B2D83">
        <w:rPr>
          <w:rFonts w:ascii="Times New Roman" w:hAnsi="Times New Roman" w:cs="Times New Roman"/>
          <w:sz w:val="24"/>
          <w:szCs w:val="24"/>
        </w:rPr>
        <w:t xml:space="preserve">Готовя детей в школу, родители учат с ними алфавит, учат читать, считать, некоторые развивают мелкую моторику, а на звуковой анализ слов никакого внимания не обращают. Между тем работать со звуком не менее важно, чем знать азбуку. Например, первоклассник должен ясно слышать, есть ли звук «Д» в слове «дом». </w:t>
      </w:r>
      <w:proofErr w:type="gramStart"/>
      <w:r w:rsidRPr="006B2D83">
        <w:rPr>
          <w:rFonts w:ascii="Times New Roman" w:hAnsi="Times New Roman" w:cs="Times New Roman"/>
          <w:sz w:val="24"/>
          <w:szCs w:val="24"/>
        </w:rPr>
        <w:t>Уметь опре</w:t>
      </w:r>
      <w:bookmarkStart w:id="0" w:name="_GoBack"/>
      <w:bookmarkEnd w:id="0"/>
      <w:r w:rsidRPr="006B2D83">
        <w:rPr>
          <w:rFonts w:ascii="Times New Roman" w:hAnsi="Times New Roman" w:cs="Times New Roman"/>
          <w:sz w:val="24"/>
          <w:szCs w:val="24"/>
        </w:rPr>
        <w:t>делять, где он находится — в начале, в середине, в конце слова; какой звук идет раньше — «Д» или «М».</w:t>
      </w:r>
      <w:proofErr w:type="gramEnd"/>
      <w:r w:rsidRPr="006B2D83">
        <w:rPr>
          <w:rFonts w:ascii="Times New Roman" w:hAnsi="Times New Roman" w:cs="Times New Roman"/>
          <w:sz w:val="24"/>
          <w:szCs w:val="24"/>
        </w:rPr>
        <w:t xml:space="preserve"> Неумение различать звуки речи, находить тот или иной звук в слове и определять его место относительно других — са</w:t>
      </w:r>
      <w:r w:rsidRPr="006B2D83">
        <w:rPr>
          <w:rFonts w:ascii="Times New Roman" w:hAnsi="Times New Roman" w:cs="Times New Roman"/>
          <w:sz w:val="24"/>
          <w:szCs w:val="24"/>
        </w:rPr>
        <w:softHyphen/>
        <w:t xml:space="preserve">мая частая причина возникающих проблем с чтением и письмом. </w:t>
      </w:r>
    </w:p>
    <w:p w:rsidR="00812B9C" w:rsidRPr="00812B9C" w:rsidRDefault="00812B9C" w:rsidP="003106F9">
      <w:pPr>
        <w:spacing w:after="0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B2D83" w:rsidRPr="00812B9C" w:rsidRDefault="006B2D83" w:rsidP="006B2D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F89">
        <w:rPr>
          <w:rFonts w:ascii="Times New Roman" w:hAnsi="Times New Roman" w:cs="Times New Roman"/>
          <w:b/>
          <w:sz w:val="28"/>
          <w:szCs w:val="28"/>
        </w:rPr>
        <w:t>С 11 ноября</w:t>
      </w:r>
      <w:r w:rsidRPr="00812B9C">
        <w:rPr>
          <w:rFonts w:ascii="Times New Roman" w:hAnsi="Times New Roman" w:cs="Times New Roman"/>
          <w:sz w:val="28"/>
          <w:szCs w:val="28"/>
        </w:rPr>
        <w:t xml:space="preserve">, каждую пятницу, Вам будет предложен новый материал для занятий с детьми по профилактике </w:t>
      </w:r>
      <w:proofErr w:type="spellStart"/>
      <w:r w:rsidRPr="00812B9C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812B9C">
        <w:rPr>
          <w:rFonts w:ascii="Times New Roman" w:hAnsi="Times New Roman" w:cs="Times New Roman"/>
          <w:sz w:val="28"/>
          <w:szCs w:val="28"/>
        </w:rPr>
        <w:t>.</w:t>
      </w:r>
    </w:p>
    <w:p w:rsidR="006B2D83" w:rsidRPr="006B2D83" w:rsidRDefault="006B2D83" w:rsidP="003106F9">
      <w:pPr>
        <w:spacing w:after="0"/>
        <w:ind w:left="720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83" w:rsidRPr="006C45A9" w:rsidRDefault="00FE5A5C" w:rsidP="006C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83">
        <w:rPr>
          <w:rFonts w:ascii="Times New Roman" w:hAnsi="Times New Roman" w:cs="Times New Roman"/>
          <w:b/>
          <w:sz w:val="24"/>
          <w:szCs w:val="24"/>
        </w:rPr>
        <w:t>Желаю вам успехов в занятиях, радости в общении!</w:t>
      </w:r>
    </w:p>
    <w:p w:rsidR="006B2D83" w:rsidRPr="006C45A9" w:rsidRDefault="006C45A9" w:rsidP="006C45A9">
      <w:pPr>
        <w:jc w:val="right"/>
        <w:rPr>
          <w:rFonts w:ascii="Times New Roman" w:hAnsi="Times New Roman" w:cs="Times New Roman"/>
          <w:sz w:val="24"/>
          <w:szCs w:val="24"/>
        </w:rPr>
      </w:pPr>
      <w:r w:rsidRPr="006C45A9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proofErr w:type="spellStart"/>
      <w:r w:rsidRPr="006C45A9">
        <w:rPr>
          <w:rFonts w:ascii="Times New Roman" w:hAnsi="Times New Roman" w:cs="Times New Roman"/>
          <w:sz w:val="24"/>
          <w:szCs w:val="24"/>
        </w:rPr>
        <w:t>Эстрик</w:t>
      </w:r>
      <w:proofErr w:type="spellEnd"/>
      <w:r w:rsidRPr="006C45A9">
        <w:rPr>
          <w:rFonts w:ascii="Times New Roman" w:hAnsi="Times New Roman" w:cs="Times New Roman"/>
          <w:sz w:val="24"/>
          <w:szCs w:val="24"/>
        </w:rPr>
        <w:t xml:space="preserve"> В.Я.</w:t>
      </w:r>
    </w:p>
    <w:p w:rsidR="006B2D83" w:rsidRDefault="006B2D83" w:rsidP="00310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D83" w:rsidRPr="006B2D83" w:rsidRDefault="006B2D83" w:rsidP="00310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6F9" w:rsidRPr="00765DA7" w:rsidRDefault="003106F9" w:rsidP="003106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5DA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Формирова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ть</w:t>
      </w:r>
      <w:r w:rsidRPr="00765D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умения определять наличие звука в слове:</w:t>
      </w:r>
    </w:p>
    <w:p w:rsidR="003106F9" w:rsidRPr="00484CD2" w:rsidRDefault="003106F9" w:rsidP="003106F9">
      <w:pPr>
        <w:pStyle w:val="a3"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484CD2">
        <w:rPr>
          <w:rStyle w:val="FontStyle13"/>
          <w:rFonts w:ascii="Times New Roman" w:hAnsi="Times New Roman" w:cs="Times New Roman"/>
          <w:sz w:val="28"/>
          <w:szCs w:val="28"/>
        </w:rPr>
        <w:t xml:space="preserve">Что нарисовано на этих картинках? (продукты). Назови все продукты и  раскрась только те продукты, </w:t>
      </w:r>
      <w:r>
        <w:rPr>
          <w:rStyle w:val="FontStyle13"/>
          <w:rFonts w:ascii="Times New Roman" w:hAnsi="Times New Roman" w:cs="Times New Roman"/>
          <w:sz w:val="28"/>
          <w:szCs w:val="28"/>
        </w:rPr>
        <w:t>в названиях которых есть звук [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Р</w:t>
      </w:r>
      <w:proofErr w:type="gramEnd"/>
      <w:r w:rsidRPr="00484CD2">
        <w:rPr>
          <w:rStyle w:val="FontStyle13"/>
          <w:rFonts w:ascii="Times New Roman" w:hAnsi="Times New Roman" w:cs="Times New Roman"/>
          <w:sz w:val="28"/>
          <w:szCs w:val="28"/>
        </w:rPr>
        <w:t>].</w:t>
      </w:r>
    </w:p>
    <w:p w:rsidR="003106F9" w:rsidRPr="00674376" w:rsidRDefault="003106F9" w:rsidP="00310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5C1290" wp14:editId="7C40D1C9">
            <wp:extent cx="6973552" cy="6772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904" cy="677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A5C" w:rsidRPr="00674376" w:rsidRDefault="00FE5A5C" w:rsidP="00310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A5C" w:rsidRPr="00674376" w:rsidRDefault="00FE5A5C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674376" w:rsidRDefault="00674376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3106F9" w:rsidRDefault="003106F9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3106F9" w:rsidRDefault="003106F9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3106F9" w:rsidRDefault="003106F9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3106F9" w:rsidRDefault="003106F9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3547E" w:rsidRDefault="003106F9" w:rsidP="003106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5DA7"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назвать эти </w:t>
      </w:r>
      <w:proofErr w:type="gramStart"/>
      <w:r w:rsidRPr="00765DA7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65DA7">
        <w:rPr>
          <w:rFonts w:ascii="Times New Roman" w:hAnsi="Times New Roman" w:cs="Times New Roman"/>
          <w:sz w:val="28"/>
          <w:szCs w:val="28"/>
        </w:rPr>
        <w:t xml:space="preserve"> одним словом? (Мебель). </w:t>
      </w:r>
    </w:p>
    <w:p w:rsidR="003106F9" w:rsidRDefault="003106F9" w:rsidP="009354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65DA7">
        <w:rPr>
          <w:rFonts w:ascii="Times New Roman" w:hAnsi="Times New Roman" w:cs="Times New Roman"/>
          <w:sz w:val="28"/>
          <w:szCs w:val="28"/>
        </w:rPr>
        <w:t>Раскрась только те, в названиях которых есть звуки «Л» и «Ль».</w:t>
      </w:r>
    </w:p>
    <w:p w:rsidR="003106F9" w:rsidRPr="00765DA7" w:rsidRDefault="003106F9" w:rsidP="003106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3547E" w:rsidRDefault="0093547E" w:rsidP="003106F9">
      <w:pPr>
        <w:spacing w:line="240" w:lineRule="auto"/>
        <w:jc w:val="both"/>
        <w:rPr>
          <w:noProof/>
          <w:lang w:eastAsia="ru-RU"/>
        </w:rPr>
      </w:pPr>
    </w:p>
    <w:p w:rsidR="0093547E" w:rsidRDefault="0093547E" w:rsidP="003106F9">
      <w:pPr>
        <w:spacing w:line="240" w:lineRule="auto"/>
        <w:jc w:val="both"/>
        <w:rPr>
          <w:noProof/>
          <w:lang w:eastAsia="ru-RU"/>
        </w:rPr>
      </w:pPr>
    </w:p>
    <w:p w:rsidR="003106F9" w:rsidRDefault="003106F9" w:rsidP="003106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BCB3ECA" wp14:editId="1F34A4ED">
            <wp:extent cx="7041548" cy="6696075"/>
            <wp:effectExtent l="0" t="0" r="6985" b="0"/>
            <wp:docPr id="19" name="Рисунок 19" descr="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" t="17426" r="2188" b="7699"/>
                    <a:stretch/>
                  </pic:blipFill>
                  <pic:spPr bwMode="auto">
                    <a:xfrm>
                      <a:off x="0" y="0"/>
                      <a:ext cx="7041548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47E" w:rsidRDefault="0093547E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3547E" w:rsidRDefault="0093547E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3547E" w:rsidRDefault="0093547E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3547E" w:rsidRDefault="0093547E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3547E" w:rsidRDefault="0093547E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3547E" w:rsidRDefault="0093547E" w:rsidP="009C6B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5DA7">
        <w:rPr>
          <w:rFonts w:ascii="Times New Roman" w:hAnsi="Times New Roman" w:cs="Times New Roman"/>
          <w:sz w:val="28"/>
          <w:szCs w:val="28"/>
        </w:rPr>
        <w:lastRenderedPageBreak/>
        <w:t xml:space="preserve">Как можно назвать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765DA7">
        <w:rPr>
          <w:rFonts w:ascii="Times New Roman" w:hAnsi="Times New Roman" w:cs="Times New Roman"/>
          <w:sz w:val="28"/>
          <w:szCs w:val="28"/>
        </w:rPr>
        <w:t xml:space="preserve"> одним словом? (</w:t>
      </w:r>
      <w:r>
        <w:rPr>
          <w:rFonts w:ascii="Times New Roman" w:hAnsi="Times New Roman" w:cs="Times New Roman"/>
          <w:sz w:val="28"/>
          <w:szCs w:val="28"/>
        </w:rPr>
        <w:t>Игрушки</w:t>
      </w:r>
      <w:r w:rsidRPr="00765DA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6B58" w:rsidRPr="009C6B58" w:rsidRDefault="0093547E" w:rsidP="009C6B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765DA7">
        <w:rPr>
          <w:rFonts w:ascii="Times New Roman" w:hAnsi="Times New Roman" w:cs="Times New Roman"/>
          <w:sz w:val="28"/>
          <w:szCs w:val="28"/>
        </w:rPr>
        <w:t>Раскрась только те</w:t>
      </w:r>
      <w:r>
        <w:rPr>
          <w:rFonts w:ascii="Times New Roman" w:hAnsi="Times New Roman" w:cs="Times New Roman"/>
          <w:sz w:val="28"/>
          <w:szCs w:val="28"/>
        </w:rPr>
        <w:t>, в названиях которых есть звук «Ш»</w:t>
      </w:r>
      <w:r w:rsidRPr="00765DA7">
        <w:rPr>
          <w:rFonts w:ascii="Times New Roman" w:hAnsi="Times New Roman" w:cs="Times New Roman"/>
          <w:sz w:val="28"/>
          <w:szCs w:val="28"/>
        </w:rPr>
        <w:t>.</w:t>
      </w:r>
    </w:p>
    <w:p w:rsidR="0093547E" w:rsidRDefault="0093547E" w:rsidP="003106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21C030D" wp14:editId="17ADFD0A">
            <wp:extent cx="7048246" cy="7048500"/>
            <wp:effectExtent l="0" t="0" r="635" b="0"/>
            <wp:docPr id="39" name="Рисунок 39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04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8" b="7502"/>
                    <a:stretch/>
                  </pic:blipFill>
                  <pic:spPr bwMode="auto">
                    <a:xfrm>
                      <a:off x="0" y="0"/>
                      <a:ext cx="7048309" cy="70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Pr="00812B9C" w:rsidRDefault="00812B9C" w:rsidP="00812B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нарисован на этих картинках?  (птицы) Раскрась только тех птиц, в названиях которых есть звук «С».</w:t>
      </w:r>
    </w:p>
    <w:p w:rsidR="00812B9C" w:rsidRDefault="00812B9C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812B9C" w:rsidRDefault="00812B9C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029450" cy="6953250"/>
            <wp:effectExtent l="0" t="0" r="0" b="0"/>
            <wp:docPr id="3" name="Рисунок 3" descr="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4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 b="8127"/>
                    <a:stretch/>
                  </pic:blipFill>
                  <pic:spPr bwMode="auto">
                    <a:xfrm>
                      <a:off x="0" y="0"/>
                      <a:ext cx="7033602" cy="695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812B9C" w:rsidRPr="00812B9C" w:rsidRDefault="00812B9C" w:rsidP="00812B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2B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Раскрась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только те предметы, в названии которых есть звук «Ч».</w:t>
      </w:r>
    </w:p>
    <w:p w:rsidR="00812B9C" w:rsidRDefault="00812B9C" w:rsidP="003106F9">
      <w:pPr>
        <w:spacing w:line="240" w:lineRule="auto"/>
        <w:jc w:val="both"/>
        <w:rPr>
          <w:noProof/>
          <w:lang w:eastAsia="ru-RU"/>
        </w:rPr>
      </w:pPr>
    </w:p>
    <w:p w:rsidR="00812B9C" w:rsidRDefault="00812B9C" w:rsidP="003106F9">
      <w:pPr>
        <w:spacing w:line="240" w:lineRule="auto"/>
        <w:jc w:val="both"/>
        <w:rPr>
          <w:noProof/>
          <w:lang w:eastAsia="ru-RU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7000191" cy="7239000"/>
            <wp:effectExtent l="0" t="0" r="0" b="0"/>
            <wp:docPr id="4" name="Рисунок 4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2" b="6388"/>
                    <a:stretch/>
                  </pic:blipFill>
                  <pic:spPr bwMode="auto">
                    <a:xfrm>
                      <a:off x="0" y="0"/>
                      <a:ext cx="7000875" cy="723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812B9C" w:rsidRDefault="00812B9C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812B9C" w:rsidRDefault="00812B9C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812B9C" w:rsidRPr="00812B9C" w:rsidRDefault="00812B9C" w:rsidP="00812B9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2B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Раскрась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только те предметы, в названии которых есть звук «</w:t>
      </w:r>
      <w:r w:rsidR="00321328">
        <w:rPr>
          <w:rFonts w:ascii="Times New Roman" w:hAnsi="Times New Roman" w:cs="Times New Roman"/>
          <w:noProof/>
          <w:sz w:val="28"/>
          <w:szCs w:val="28"/>
          <w:lang w:eastAsia="ru-RU"/>
        </w:rPr>
        <w:t>Щ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».</w:t>
      </w:r>
    </w:p>
    <w:p w:rsidR="00812B9C" w:rsidRPr="00812B9C" w:rsidRDefault="00812B9C" w:rsidP="00310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6872813" cy="7210425"/>
            <wp:effectExtent l="0" t="0" r="4445" b="0"/>
            <wp:docPr id="5" name="Рисунок 5" descr="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4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10753" r="1868" b="8872"/>
                    <a:stretch/>
                  </pic:blipFill>
                  <pic:spPr bwMode="auto">
                    <a:xfrm>
                      <a:off x="0" y="0"/>
                      <a:ext cx="6872813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p w:rsidR="009C6B58" w:rsidRPr="00674376" w:rsidRDefault="009C6B58" w:rsidP="003106F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C6B58" w:rsidRPr="00674376" w:rsidSect="002E55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4CD4"/>
    <w:multiLevelType w:val="hybridMultilevel"/>
    <w:tmpl w:val="2B12CD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087EB7"/>
    <w:multiLevelType w:val="hybridMultilevel"/>
    <w:tmpl w:val="217A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6822"/>
    <w:multiLevelType w:val="hybridMultilevel"/>
    <w:tmpl w:val="3FF031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76"/>
    <w:rsid w:val="002E5517"/>
    <w:rsid w:val="003106F9"/>
    <w:rsid w:val="00321328"/>
    <w:rsid w:val="00490E13"/>
    <w:rsid w:val="005F54C3"/>
    <w:rsid w:val="00674376"/>
    <w:rsid w:val="006B2D83"/>
    <w:rsid w:val="006C45A9"/>
    <w:rsid w:val="00812B9C"/>
    <w:rsid w:val="0093547E"/>
    <w:rsid w:val="009C6B58"/>
    <w:rsid w:val="00A62F89"/>
    <w:rsid w:val="00D14498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106F9"/>
    <w:rPr>
      <w:rFonts w:ascii="Microsoft Sans Serif" w:hAnsi="Microsoft Sans Serif" w:cs="Microsoft Sans Serif"/>
      <w:sz w:val="34"/>
      <w:szCs w:val="34"/>
    </w:rPr>
  </w:style>
  <w:style w:type="paragraph" w:styleId="a3">
    <w:name w:val="List Paragraph"/>
    <w:basedOn w:val="a"/>
    <w:uiPriority w:val="34"/>
    <w:qFormat/>
    <w:rsid w:val="00310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3106F9"/>
    <w:rPr>
      <w:rFonts w:ascii="Microsoft Sans Serif" w:hAnsi="Microsoft Sans Serif" w:cs="Microsoft Sans Serif"/>
      <w:sz w:val="34"/>
      <w:szCs w:val="34"/>
    </w:rPr>
  </w:style>
  <w:style w:type="paragraph" w:styleId="a3">
    <w:name w:val="List Paragraph"/>
    <w:basedOn w:val="a"/>
    <w:uiPriority w:val="34"/>
    <w:qFormat/>
    <w:rsid w:val="00310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10</cp:revision>
  <dcterms:created xsi:type="dcterms:W3CDTF">2016-11-02T14:25:00Z</dcterms:created>
  <dcterms:modified xsi:type="dcterms:W3CDTF">2016-11-10T10:48:00Z</dcterms:modified>
</cp:coreProperties>
</file>