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BA" w:rsidRPr="005F41EF" w:rsidRDefault="00CF00BA" w:rsidP="005F41EF">
      <w:pPr>
        <w:spacing w:after="0" w:line="240" w:lineRule="auto"/>
        <w:jc w:val="center"/>
        <w:rPr>
          <w:rFonts w:ascii="Arial" w:hAnsi="Arial" w:cs="Arial"/>
          <w:b/>
          <w:sz w:val="32"/>
          <w:szCs w:val="32"/>
        </w:rPr>
      </w:pPr>
      <w:r w:rsidRPr="005F41EF">
        <w:rPr>
          <w:rFonts w:ascii="Arial" w:hAnsi="Arial" w:cs="Arial"/>
          <w:b/>
          <w:sz w:val="32"/>
          <w:szCs w:val="32"/>
        </w:rPr>
        <w:t>Что советуют логопеды</w:t>
      </w:r>
    </w:p>
    <w:p w:rsidR="00CF00BA" w:rsidRPr="005F41EF" w:rsidRDefault="00CF00BA" w:rsidP="005F41EF">
      <w:pPr>
        <w:spacing w:after="0" w:line="240" w:lineRule="auto"/>
        <w:rPr>
          <w:rFonts w:ascii="Arial" w:hAnsi="Arial" w:cs="Arial"/>
          <w:sz w:val="28"/>
          <w:szCs w:val="28"/>
        </w:rPr>
      </w:pPr>
      <w:r w:rsidRPr="005F41EF">
        <w:rPr>
          <w:rFonts w:ascii="Arial" w:hAnsi="Arial" w:cs="Arial"/>
          <w:sz w:val="28"/>
          <w:szCs w:val="28"/>
        </w:rPr>
        <w:t xml:space="preserve"> </w:t>
      </w: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sz w:val="28"/>
          <w:szCs w:val="28"/>
        </w:rPr>
        <w:t xml:space="preserve">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sz w:val="28"/>
          <w:szCs w:val="28"/>
        </w:rPr>
        <w:t xml:space="preserve">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Артикуляционный аппарат.</w:t>
      </w:r>
      <w:r w:rsidRPr="005F41EF">
        <w:rPr>
          <w:rFonts w:ascii="Arial" w:hAnsi="Arial" w:cs="Arial"/>
          <w:sz w:val="28"/>
          <w:szCs w:val="28"/>
        </w:rPr>
        <w:t xml:space="preserve">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Наглядно</w:t>
      </w:r>
      <w:r w:rsidR="005F41EF" w:rsidRPr="005F41EF">
        <w:rPr>
          <w:rFonts w:ascii="Arial" w:hAnsi="Arial" w:cs="Arial"/>
          <w:b/>
          <w:sz w:val="28"/>
          <w:szCs w:val="28"/>
        </w:rPr>
        <w:t>сть.</w:t>
      </w:r>
      <w:r w:rsidR="005F41EF">
        <w:rPr>
          <w:rFonts w:ascii="Arial" w:hAnsi="Arial" w:cs="Arial"/>
          <w:sz w:val="28"/>
          <w:szCs w:val="28"/>
        </w:rPr>
        <w:t xml:space="preserve"> Логопеды советуют озвучива</w:t>
      </w:r>
      <w:r w:rsidRPr="005F41EF">
        <w:rPr>
          <w:rFonts w:ascii="Arial" w:hAnsi="Arial" w:cs="Arial"/>
          <w:sz w:val="28"/>
          <w:szCs w:val="28"/>
        </w:rPr>
        <w:t xml:space="preserve">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Говорите четко.</w:t>
      </w:r>
      <w:r w:rsidRPr="005F41EF">
        <w:rPr>
          <w:rFonts w:ascii="Arial" w:hAnsi="Arial" w:cs="Arial"/>
          <w:sz w:val="28"/>
          <w:szCs w:val="28"/>
        </w:rPr>
        <w:t xml:space="preserve">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Говорите по-разному.</w:t>
      </w:r>
      <w:r w:rsidRPr="005F41EF">
        <w:rPr>
          <w:rFonts w:ascii="Arial" w:hAnsi="Arial" w:cs="Arial"/>
          <w:sz w:val="28"/>
          <w:szCs w:val="28"/>
        </w:rPr>
        <w:t xml:space="preserve"> 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Не переусердствуйте.</w:t>
      </w:r>
      <w:r w:rsidRPr="005F41EF">
        <w:rPr>
          <w:rFonts w:ascii="Arial" w:hAnsi="Arial" w:cs="Arial"/>
          <w:sz w:val="28"/>
          <w:szCs w:val="28"/>
        </w:rPr>
        <w:t xml:space="preserve"> Не употребляйте слишком много длинных фраз: логопеды не советуют перегружать ребенка, предъявляя ему сразу большое количество заведомо незнакомых слов.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Хорошее настроение.</w:t>
      </w:r>
      <w:r w:rsidRPr="005F41EF">
        <w:rPr>
          <w:rFonts w:ascii="Arial" w:hAnsi="Arial" w:cs="Arial"/>
          <w:sz w:val="28"/>
          <w:szCs w:val="28"/>
        </w:rPr>
        <w:t xml:space="preserve">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lastRenderedPageBreak/>
        <w:t>В основе речи — стремление к общению.</w:t>
      </w:r>
      <w:r w:rsidRPr="005F41EF">
        <w:rPr>
          <w:rFonts w:ascii="Arial" w:hAnsi="Arial" w:cs="Arial"/>
          <w:sz w:val="28"/>
          <w:szCs w:val="28"/>
        </w:rPr>
        <w:t xml:space="preserve">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5F41EF">
        <w:rPr>
          <w:rFonts w:ascii="Arial" w:hAnsi="Arial" w:cs="Arial"/>
          <w:sz w:val="28"/>
          <w:szCs w:val="28"/>
        </w:rPr>
        <w:t>самоподражания</w:t>
      </w:r>
      <w:proofErr w:type="spellEnd"/>
      <w:r w:rsidRPr="005F41EF">
        <w:rPr>
          <w:rFonts w:ascii="Arial" w:hAnsi="Arial" w:cs="Arial"/>
          <w:sz w:val="28"/>
          <w:szCs w:val="28"/>
        </w:rPr>
        <w:t xml:space="preserve"> — поэтому ему необходимо слышать себя.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Учите в игре.</w:t>
      </w:r>
      <w:r w:rsidRPr="005F41EF">
        <w:rPr>
          <w:rFonts w:ascii="Arial" w:hAnsi="Arial" w:cs="Arial"/>
          <w:sz w:val="28"/>
          <w:szCs w:val="28"/>
        </w:rPr>
        <w:t xml:space="preserve">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Расширяйте словарь малыша.</w:t>
      </w:r>
      <w:r w:rsidRPr="005F41EF">
        <w:rPr>
          <w:rFonts w:ascii="Arial" w:hAnsi="Arial" w:cs="Arial"/>
          <w:sz w:val="28"/>
          <w:szCs w:val="28"/>
        </w:rPr>
        <w:t xml:space="preserve"> 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proofErr w:type="gramStart"/>
      <w:r w:rsidRPr="005F41EF">
        <w:rPr>
          <w:rFonts w:ascii="Arial" w:hAnsi="Arial" w:cs="Arial"/>
          <w:b/>
          <w:sz w:val="28"/>
          <w:szCs w:val="28"/>
        </w:rPr>
        <w:t>Развивайте фонематический слух,</w:t>
      </w:r>
      <w:r w:rsidRPr="005F41EF">
        <w:rPr>
          <w:rFonts w:ascii="Arial" w:hAnsi="Arial" w:cs="Arial"/>
          <w:sz w:val="28"/>
          <w:szCs w:val="28"/>
        </w:rPr>
        <w:t xml:space="preserve"> побуждая различать слова, отличающиеся одним звуком (крыса — крыша, нос — нож</w:t>
      </w:r>
      <w:r w:rsidR="005F41EF">
        <w:rPr>
          <w:rFonts w:ascii="Arial" w:hAnsi="Arial" w:cs="Arial"/>
          <w:sz w:val="28"/>
          <w:szCs w:val="28"/>
        </w:rPr>
        <w:t>, почка -  бочка и т.д.</w:t>
      </w:r>
      <w:bookmarkStart w:id="0" w:name="_GoBack"/>
      <w:bookmarkEnd w:id="0"/>
      <w:r w:rsidRPr="005F41EF">
        <w:rPr>
          <w:rFonts w:ascii="Arial" w:hAnsi="Arial" w:cs="Arial"/>
          <w:sz w:val="28"/>
          <w:szCs w:val="28"/>
        </w:rPr>
        <w:t xml:space="preserve">). </w:t>
      </w:r>
      <w:proofErr w:type="gramEnd"/>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Читайте.</w:t>
      </w:r>
      <w:r w:rsidRPr="005F41EF">
        <w:rPr>
          <w:rFonts w:ascii="Arial" w:hAnsi="Arial" w:cs="Arial"/>
          <w:sz w:val="28"/>
          <w:szCs w:val="28"/>
        </w:rPr>
        <w:t xml:space="preserve">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b/>
          <w:sz w:val="28"/>
          <w:szCs w:val="28"/>
        </w:rPr>
        <w:t>Пальцы помогают речи.</w:t>
      </w:r>
      <w:r w:rsidRPr="005F41EF">
        <w:rPr>
          <w:rFonts w:ascii="Arial" w:hAnsi="Arial" w:cs="Arial"/>
          <w:sz w:val="28"/>
          <w:szCs w:val="28"/>
        </w:rPr>
        <w:t xml:space="preserve">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5F41EF">
        <w:rPr>
          <w:rFonts w:ascii="Arial" w:hAnsi="Arial" w:cs="Arial"/>
          <w:sz w:val="28"/>
          <w:szCs w:val="28"/>
        </w:rPr>
        <w:t>сперва</w:t>
      </w:r>
      <w:proofErr w:type="gramEnd"/>
      <w:r w:rsidRPr="005F41EF">
        <w:rPr>
          <w:rFonts w:ascii="Arial" w:hAnsi="Arial" w:cs="Arial"/>
          <w:sz w:val="28"/>
          <w:szCs w:val="28"/>
        </w:rPr>
        <w:t xml:space="preserve"> «помогать» одеться куклам и даже родителям. </w:t>
      </w:r>
    </w:p>
    <w:p w:rsidR="00CF00BA" w:rsidRPr="005F41EF" w:rsidRDefault="00CF00BA" w:rsidP="005F41EF">
      <w:pPr>
        <w:spacing w:after="0" w:line="240" w:lineRule="auto"/>
        <w:jc w:val="both"/>
        <w:rPr>
          <w:rFonts w:ascii="Arial" w:hAnsi="Arial" w:cs="Arial"/>
          <w:sz w:val="28"/>
          <w:szCs w:val="28"/>
        </w:rPr>
      </w:pPr>
    </w:p>
    <w:p w:rsidR="00CF00BA" w:rsidRPr="005F41EF" w:rsidRDefault="00CF00BA" w:rsidP="005F41EF">
      <w:pPr>
        <w:spacing w:after="0" w:line="240" w:lineRule="auto"/>
        <w:jc w:val="both"/>
        <w:rPr>
          <w:rFonts w:ascii="Arial" w:hAnsi="Arial" w:cs="Arial"/>
          <w:sz w:val="28"/>
          <w:szCs w:val="28"/>
        </w:rPr>
      </w:pPr>
      <w:r w:rsidRPr="005F41EF">
        <w:rPr>
          <w:rFonts w:ascii="Arial" w:hAnsi="Arial" w:cs="Arial"/>
          <w:sz w:val="28"/>
          <w:szCs w:val="28"/>
        </w:rPr>
        <w:t xml:space="preserve">По мере того, как детские пальчики будут становиться проворнее, его язык будет все понятнее не только маме. </w:t>
      </w:r>
    </w:p>
    <w:p w:rsidR="00CF00BA" w:rsidRPr="005F41EF" w:rsidRDefault="00CF00BA" w:rsidP="005F41EF">
      <w:pPr>
        <w:spacing w:after="0" w:line="240" w:lineRule="auto"/>
        <w:jc w:val="both"/>
        <w:rPr>
          <w:rFonts w:ascii="Arial" w:hAnsi="Arial" w:cs="Arial"/>
          <w:sz w:val="28"/>
          <w:szCs w:val="28"/>
        </w:rPr>
      </w:pPr>
    </w:p>
    <w:p w:rsidR="00B905D5" w:rsidRPr="005F41EF" w:rsidRDefault="00CF00BA" w:rsidP="005F41EF">
      <w:pPr>
        <w:spacing w:after="0" w:line="240" w:lineRule="auto"/>
        <w:jc w:val="both"/>
        <w:rPr>
          <w:rFonts w:ascii="Arial" w:hAnsi="Arial" w:cs="Arial"/>
          <w:sz w:val="28"/>
          <w:szCs w:val="28"/>
        </w:rPr>
      </w:pPr>
      <w:r w:rsidRPr="005F41EF">
        <w:rPr>
          <w:rFonts w:ascii="Arial" w:hAnsi="Arial" w:cs="Arial"/>
          <w:sz w:val="28"/>
          <w:szCs w:val="28"/>
        </w:rPr>
        <w:t xml:space="preserve">Только вы! Помните: только вы и ваша вера в силы и способности ребенка могут помочь ему развиваться гармонично. </w:t>
      </w:r>
    </w:p>
    <w:sectPr w:rsidR="00B905D5" w:rsidRPr="005F41EF" w:rsidSect="005F41EF">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A"/>
    <w:rsid w:val="005F41EF"/>
    <w:rsid w:val="00B905D5"/>
    <w:rsid w:val="00CF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2013-03-28T07:19:00Z</dcterms:created>
  <dcterms:modified xsi:type="dcterms:W3CDTF">2018-05-16T11:23:00Z</dcterms:modified>
</cp:coreProperties>
</file>