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Pr="00106C44" w:rsidRDefault="00106C44" w:rsidP="00106C44">
      <w:pPr>
        <w:jc w:val="center"/>
        <w:rPr>
          <w:rFonts w:ascii="Times New Roman" w:hAnsi="Times New Roman" w:cs="Times New Roman"/>
          <w:sz w:val="52"/>
          <w:szCs w:val="52"/>
        </w:rPr>
      </w:pPr>
      <w:r w:rsidRPr="00106C44">
        <w:rPr>
          <w:rFonts w:ascii="Times New Roman" w:hAnsi="Times New Roman" w:cs="Times New Roman"/>
          <w:sz w:val="52"/>
          <w:szCs w:val="52"/>
        </w:rPr>
        <w:t>Советы логопеда</w:t>
      </w:r>
    </w:p>
    <w:p w:rsidR="00106C44" w:rsidRDefault="00106C44" w:rsidP="00106C44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44" w:rsidRDefault="00106C44" w:rsidP="00106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106C44" w:rsidRDefault="00106C44" w:rsidP="00D7408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06C44" w:rsidRDefault="00106C44" w:rsidP="00D7408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D74081" w:rsidRPr="00D74081" w:rsidRDefault="006374AC" w:rsidP="00D7408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374AC"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-5.65pt;width:594.7pt;height:845.45pt;z-index:-251658752">
            <v:imagedata r:id="rId4" o:title="shablon-blagodarnosti-detskiy-sad-06"/>
          </v:shape>
        </w:pict>
      </w:r>
      <w:r w:rsidR="00232B2B" w:rsidRPr="00232B2B">
        <w:br/>
      </w:r>
      <w:r w:rsidR="00D74081" w:rsidRPr="00D74081">
        <w:rPr>
          <w:rFonts w:ascii="Times New Roman" w:hAnsi="Times New Roman" w:cs="Times New Roman"/>
          <w:b/>
          <w:i/>
          <w:sz w:val="96"/>
          <w:szCs w:val="96"/>
        </w:rPr>
        <w:t>Советы логопеда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1. Речь ребёнка развивается путём подражания речи окружающих его людей. В связи с эти</w:t>
      </w:r>
      <w:r w:rsidR="00D74081">
        <w:rPr>
          <w:rFonts w:ascii="Times New Roman" w:hAnsi="Times New Roman" w:cs="Times New Roman"/>
          <w:sz w:val="36"/>
          <w:szCs w:val="36"/>
        </w:rPr>
        <w:t xml:space="preserve">м ребёнок должен слышать только </w:t>
      </w:r>
      <w:r w:rsidRPr="00D74081">
        <w:rPr>
          <w:rFonts w:ascii="Times New Roman" w:hAnsi="Times New Roman" w:cs="Times New Roman"/>
          <w:sz w:val="36"/>
          <w:szCs w:val="36"/>
        </w:rPr>
        <w:t>грамматически правильную речь в своём окружении.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 xml:space="preserve">2. Первый образец речи для ребёнка — это речь его </w:t>
      </w:r>
      <w:proofErr w:type="gramStart"/>
      <w:r w:rsidRPr="00D74081">
        <w:rPr>
          <w:rFonts w:ascii="Times New Roman" w:hAnsi="Times New Roman" w:cs="Times New Roman"/>
          <w:sz w:val="36"/>
          <w:szCs w:val="36"/>
        </w:rPr>
        <w:t>близких</w:t>
      </w:r>
      <w:proofErr w:type="gramEnd"/>
      <w:r w:rsidRPr="00D74081">
        <w:rPr>
          <w:rFonts w:ascii="Times New Roman" w:hAnsi="Times New Roman" w:cs="Times New Roman"/>
          <w:sz w:val="36"/>
          <w:szCs w:val="36"/>
        </w:rPr>
        <w:t>. Родители являются первыми учителями родного языка для своего ребёнка. Семья - первая школа.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3.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 xml:space="preserve">4.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Pr="00D74081">
        <w:rPr>
          <w:rFonts w:ascii="Times New Roman" w:hAnsi="Times New Roman" w:cs="Times New Roman"/>
          <w:sz w:val="36"/>
          <w:szCs w:val="36"/>
        </w:rPr>
        <w:t>ням</w:t>
      </w:r>
      <w:proofErr w:type="spellEnd"/>
      <w:r w:rsidRPr="00D74081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D74081">
        <w:rPr>
          <w:rFonts w:ascii="Times New Roman" w:hAnsi="Times New Roman" w:cs="Times New Roman"/>
          <w:sz w:val="36"/>
          <w:szCs w:val="36"/>
        </w:rPr>
        <w:t>ням</w:t>
      </w:r>
      <w:proofErr w:type="spellEnd"/>
      <w:r w:rsidRPr="00D74081">
        <w:rPr>
          <w:rFonts w:ascii="Times New Roman" w:hAnsi="Times New Roman" w:cs="Times New Roman"/>
          <w:sz w:val="36"/>
          <w:szCs w:val="36"/>
        </w:rPr>
        <w:t xml:space="preserve"> (кушать), мяу (кошка) и т.п., говорите сразу общепринятыми словами. Иначе вы будете задерживать правильное речевое развитие ребёнка.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5.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6.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</w:t>
      </w:r>
      <w:bookmarkStart w:id="0" w:name="_GoBack"/>
      <w:bookmarkEnd w:id="0"/>
      <w:r w:rsidRPr="00D74081">
        <w:rPr>
          <w:rFonts w:ascii="Times New Roman" w:hAnsi="Times New Roman" w:cs="Times New Roman"/>
          <w:sz w:val="36"/>
          <w:szCs w:val="36"/>
        </w:rPr>
        <w:t>ебёнка и его особенности восприятия и эмоциональное состояние.</w:t>
      </w:r>
    </w:p>
    <w:p w:rsidR="00232B2B" w:rsidRPr="00232B2B" w:rsidRDefault="00232B2B" w:rsidP="00232B2B"/>
    <w:p w:rsidR="00232B2B" w:rsidRDefault="00232B2B" w:rsidP="00232B2B">
      <w:r w:rsidRPr="00232B2B">
        <w:br/>
      </w:r>
    </w:p>
    <w:p w:rsidR="001D5E7C" w:rsidRDefault="001D5E7C" w:rsidP="00232B2B"/>
    <w:sectPr w:rsidR="001D5E7C" w:rsidSect="006232FA">
      <w:pgSz w:w="11906" w:h="16838"/>
      <w:pgMar w:top="6" w:right="6" w:bottom="6" w:left="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32FA"/>
    <w:rsid w:val="00106C44"/>
    <w:rsid w:val="001D5E7C"/>
    <w:rsid w:val="00232B2B"/>
    <w:rsid w:val="006232FA"/>
    <w:rsid w:val="006374AC"/>
    <w:rsid w:val="00CD2D07"/>
    <w:rsid w:val="00D7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a0"/>
    <w:rsid w:val="0010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2017-11-24T10:34:00Z</dcterms:created>
  <dcterms:modified xsi:type="dcterms:W3CDTF">2018-05-08T06:47:00Z</dcterms:modified>
</cp:coreProperties>
</file>