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E" w:rsidRPr="006F6D7E" w:rsidRDefault="006F6D7E" w:rsidP="006F6D7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6D7E">
        <w:rPr>
          <w:rFonts w:ascii="Times New Roman" w:hAnsi="Times New Roman" w:cs="Times New Roman"/>
          <w:b/>
          <w:sz w:val="44"/>
          <w:szCs w:val="44"/>
        </w:rPr>
        <w:t>«Здоровые родители – здоровые дети»</w:t>
      </w:r>
    </w:p>
    <w:p w:rsidR="006F6D7E" w:rsidRPr="006F6D7E" w:rsidRDefault="006F6D7E" w:rsidP="006F6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D7E" w:rsidRPr="006F6D7E" w:rsidRDefault="006F6D7E" w:rsidP="006F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67200" cy="3162300"/>
            <wp:effectExtent l="0" t="0" r="0" b="0"/>
            <wp:docPr id="1" name="Рисунок 1" descr="Здоровые родители – здоро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е родители – здоровые д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Начало обучения здоровому образу жизни у детей начинается с того, что они берут пример с собственных родителей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. Но как сделать первые шаги в обучении ребёнка занятиям спортом?</w:t>
      </w:r>
      <w:r w:rsidRPr="006F6D7E">
        <w:rPr>
          <w:rFonts w:ascii="Times New Roman" w:hAnsi="Times New Roman" w:cs="Times New Roman"/>
          <w:sz w:val="28"/>
          <w:szCs w:val="28"/>
        </w:rPr>
        <w:t> Здесь есть множество советов и рекомендаций, однако неизменным остается одна прописная истина –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только у здоровых родителей может быть здоровый ребёнок.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Активный образ жизни – первая задача!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Чем подвижнее ваш ребёнок, тем лучше.</w:t>
      </w:r>
      <w:r w:rsidRPr="006F6D7E">
        <w:rPr>
          <w:rFonts w:ascii="Times New Roman" w:hAnsi="Times New Roman" w:cs="Times New Roman"/>
          <w:sz w:val="28"/>
          <w:szCs w:val="28"/>
        </w:rPr>
        <w:t> Вы, на самом деле, должны этому радоваться! Если же ваш сын или дочь ведёт пассивный образ жизни – это повод задуматься.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Курение наступает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В наши дни дети начинают курить уже в 10 лет! К 17 годам процент курящей молодёжи равен проценту взрослых курящих. А вы, уважаемые родители, курите?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Если мать и отец курят, то с вероятностью в 80% будет курить и их ребёнок.</w:t>
      </w:r>
      <w:r w:rsidRPr="006F6D7E">
        <w:rPr>
          <w:rFonts w:ascii="Times New Roman" w:hAnsi="Times New Roman" w:cs="Times New Roman"/>
          <w:sz w:val="28"/>
          <w:szCs w:val="28"/>
        </w:rPr>
        <w:t> Учёные давно заметили закономерность – чем больше занятий спортом в жизни человека, тем меньше желания потянуться за сигарету. Это связано с тем, что активное движение тела будет «демонстрировать» последствия курения – боли, тошноту и головокружение.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Что происходит зимой?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Если в жаркое время года человек склонен больше двигаться, нежели чем вести пассивный образ жизни, то зимой ситуация приобретает иной поворот. Конечно, все дети индивидуальны и каждый организм уникален в плане развития. Помните, что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зимой ребёнка нужно одевать так, чтобы он не мёрз, но при этом имел возможность активно двигаться.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теперь о родителях…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К сожалению, на работе нам ставят такие условия, что по возвращению домой, нет никакого желания заниматься спортом. Запомните раз и навсегда –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ваш ребёнок пристально наблюдает за вами с самого детства</w:t>
      </w:r>
      <w:r w:rsidRPr="006F6D7E">
        <w:rPr>
          <w:rFonts w:ascii="Times New Roman" w:hAnsi="Times New Roman" w:cs="Times New Roman"/>
          <w:sz w:val="28"/>
          <w:szCs w:val="28"/>
        </w:rPr>
        <w:t> – он еще не обладает способностью анализировать что-то, но на подсознательном уровне малыш начинает перенимать ваше поведение.</w:t>
      </w:r>
      <w:r w:rsidRPr="006F6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D7E">
        <w:rPr>
          <w:rFonts w:ascii="Times New Roman" w:hAnsi="Times New Roman" w:cs="Times New Roman"/>
          <w:sz w:val="28"/>
          <w:szCs w:val="28"/>
        </w:rPr>
        <w:t>Типичная картина: отец, потягиваясь в кровати, командует: «Вперёд, за гантели!». После этой фразы воскресным утром глава семьи поворачивается на бок и засыпает. Как вы думаете – какое у ребёнка будет отношение к такой команде? Если вы хотите, чтобы дети не «выполняли приказ», а чувствовали необходимость в зарядке или тренировке,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вам придётся встать с малышом рядом и выполнять то же, что и он.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Семейный спорт – ключ к решению всех проблем!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 xml:space="preserve">Многие из современных молодых семей, услышав фразу «семейный спорт» в лучшем случае улыбнутся. Но от такой реакции должно быть </w:t>
      </w:r>
      <w:proofErr w:type="spellStart"/>
      <w:r w:rsidRPr="006F6D7E">
        <w:rPr>
          <w:rFonts w:ascii="Times New Roman" w:hAnsi="Times New Roman" w:cs="Times New Roman"/>
          <w:sz w:val="28"/>
          <w:szCs w:val="28"/>
        </w:rPr>
        <w:t>стыдно</w:t>
      </w:r>
      <w:proofErr w:type="gramStart"/>
      <w:r w:rsidRPr="006F6D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F6D7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F6D7E">
        <w:rPr>
          <w:rFonts w:ascii="Times New Roman" w:hAnsi="Times New Roman" w:cs="Times New Roman"/>
          <w:sz w:val="28"/>
          <w:szCs w:val="28"/>
        </w:rPr>
        <w:t xml:space="preserve"> родители выполняют вместе с ребёнком упражнения (по очереди, например) – это является гарантом того, что малыш и в школе и в университете продолжит заниматься физическими тренировками – даже без вашего участия. Будьте терпеливы с детьми – то, что для вас естественно и очевидно, для ребёнка может быть непонятно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. Оптимальное время тренировки – 30 минут в день. </w:t>
      </w:r>
      <w:r w:rsidRPr="006F6D7E">
        <w:rPr>
          <w:rFonts w:ascii="Times New Roman" w:hAnsi="Times New Roman" w:cs="Times New Roman"/>
          <w:sz w:val="28"/>
          <w:szCs w:val="28"/>
        </w:rPr>
        <w:t>Такого времени будет вполне достаточно, чтобы ребёнок получил достаточно нагрузки на организм.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Старайтесь быть с ребёнком постоянно в контакте. Если он просиживает за телевизором или компьютером по несколько часов в день – это тревожный сигнал.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Спорт – лучший антиде</w:t>
      </w:r>
      <w:bookmarkStart w:id="0" w:name="_GoBack"/>
      <w:bookmarkEnd w:id="0"/>
      <w:r w:rsidRPr="006F6D7E">
        <w:rPr>
          <w:rFonts w:ascii="Times New Roman" w:hAnsi="Times New Roman" w:cs="Times New Roman"/>
          <w:b/>
          <w:bCs/>
          <w:sz w:val="28"/>
          <w:szCs w:val="28"/>
        </w:rPr>
        <w:t>прессант</w:t>
      </w:r>
    </w:p>
    <w:p w:rsidR="006F6D7E" w:rsidRPr="006F6D7E" w:rsidRDefault="006F6D7E" w:rsidP="006F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sz w:val="28"/>
          <w:szCs w:val="28"/>
        </w:rPr>
        <w:t>Эмоциональные нагрузки чрезвычайно сильны. Информация давит на нас с каждым днём все сильнее. Когда на ребёнка обрушивается целый шквал школьной программы в совокупности с непониманием некоторых предметов… в этой ситуации еще не научившемуся мудростям жизни малышу трудно самостоятельно расставить акценты. </w:t>
      </w:r>
      <w:r w:rsidRPr="006F6D7E">
        <w:rPr>
          <w:rFonts w:ascii="Times New Roman" w:hAnsi="Times New Roman" w:cs="Times New Roman"/>
          <w:b/>
          <w:bCs/>
          <w:sz w:val="28"/>
          <w:szCs w:val="28"/>
        </w:rPr>
        <w:t>Если ваш сын или дочь будет обладать хорошим здоровьем, двигаться каждый день, то любая проблема будет решаться с наименьшими нервными потерями.</w:t>
      </w:r>
      <w:r w:rsidRPr="006F6D7E">
        <w:rPr>
          <w:rFonts w:ascii="Times New Roman" w:hAnsi="Times New Roman" w:cs="Times New Roman"/>
          <w:sz w:val="28"/>
          <w:szCs w:val="28"/>
        </w:rPr>
        <w:t> Не забывайте о том, что у маленьких детей свои переживания и свои неприятности. Обязательно научите их правильному отношению к таким проблемам – только спорт может стать «противовесом» депрессии и расстройствам. Когда ребёнок опробует этот принцип на собственном опыте, он уже никогда не откажется от спорта.</w:t>
      </w:r>
    </w:p>
    <w:p w:rsidR="006F6D7E" w:rsidRPr="006F6D7E" w:rsidRDefault="006F6D7E" w:rsidP="006F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Приучение ребёнка к здоровому образу жизни – это не только физические упражнения и активность на каждый день. Это еще и правильное разъяснение малышу плюсов занятий спортом. Спорт не должен быть для детей наказанием или приказом, упражнения и зарядка должны стать для малыша необходимостью. А ваша задача, как родителя, состоит в том, чтобы ребёнок это правильно понял и полностью осознал.</w:t>
      </w:r>
    </w:p>
    <w:p w:rsidR="006F6D7E" w:rsidRPr="006F6D7E" w:rsidRDefault="006F6D7E" w:rsidP="006F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D7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33F20" w:rsidRPr="006F6D7E" w:rsidRDefault="00133F20" w:rsidP="006F6D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3F20" w:rsidRPr="006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AC"/>
    <w:rsid w:val="00133F20"/>
    <w:rsid w:val="006F6D7E"/>
    <w:rsid w:val="007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2018-05-11T06:20:00Z</dcterms:created>
  <dcterms:modified xsi:type="dcterms:W3CDTF">2018-05-11T06:22:00Z</dcterms:modified>
</cp:coreProperties>
</file>